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6B56" w:rsidRDefault="00AA6B56" w:rsidP="00AA6B56">
      <w:pPr>
        <w:spacing w:line="360" w:lineRule="auto"/>
        <w:jc w:val="both"/>
        <w:rPr>
          <w:rFonts w:ascii="Times New Roman" w:hAnsi="Times New Roman" w:cs="Times New Roman"/>
        </w:rPr>
      </w:pPr>
      <w:r>
        <w:rPr>
          <w:noProof/>
          <w:position w:val="3"/>
          <w:sz w:val="20"/>
        </w:rPr>
        <w:drawing>
          <wp:inline distT="0" distB="0" distL="0" distR="0" wp14:anchorId="48DC6F46" wp14:editId="4BA5A672">
            <wp:extent cx="939614" cy="101422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939614" cy="1014222"/>
                    </a:xfrm>
                    <a:prstGeom prst="rect">
                      <a:avLst/>
                    </a:prstGeom>
                  </pic:spPr>
                </pic:pic>
              </a:graphicData>
            </a:graphic>
          </wp:inline>
        </w:drawing>
      </w:r>
    </w:p>
    <w:p w:rsidR="00AA6B56" w:rsidRDefault="00AA6B56" w:rsidP="00AA6B56">
      <w:pPr>
        <w:spacing w:line="360" w:lineRule="auto"/>
        <w:jc w:val="both"/>
        <w:rPr>
          <w:rFonts w:ascii="Times New Roman" w:hAnsi="Times New Roman" w:cs="Times New Roman"/>
        </w:rPr>
      </w:pPr>
    </w:p>
    <w:p w:rsidR="00AA6B56" w:rsidRDefault="00AA6B56" w:rsidP="00AA6B56">
      <w:pPr>
        <w:spacing w:before="100" w:beforeAutospacing="1" w:after="100" w:afterAutospacing="1" w:line="360" w:lineRule="auto"/>
        <w:jc w:val="both"/>
        <w:rPr>
          <w:rFonts w:ascii="Times New Roman" w:eastAsia="Times New Roman" w:hAnsi="Times New Roman" w:cs="Times New Roman"/>
          <w:lang w:eastAsia="nl-NL"/>
        </w:rPr>
      </w:pPr>
      <w:r>
        <w:rPr>
          <w:rFonts w:ascii="Times New Roman" w:eastAsia="Times New Roman" w:hAnsi="Times New Roman" w:cs="Times New Roman"/>
          <w:lang w:eastAsia="nl-NL"/>
        </w:rPr>
        <w:t>Barendrecht, 18 juni 2024</w:t>
      </w:r>
    </w:p>
    <w:p w:rsidR="00AA6B56" w:rsidRPr="00AA6B56" w:rsidRDefault="00AA6B56" w:rsidP="00AA6B56">
      <w:pPr>
        <w:rPr>
          <w:rFonts w:ascii="Times New Roman" w:eastAsia="Times New Roman" w:hAnsi="Times New Roman" w:cs="Times New Roman"/>
          <w:lang w:eastAsia="nl-NL"/>
        </w:rPr>
      </w:pPr>
      <w:r>
        <w:rPr>
          <w:rFonts w:ascii="Times New Roman" w:hAnsi="Times New Roman" w:cs="Times New Roman"/>
        </w:rPr>
        <w:t xml:space="preserve">Betreft: Schriftelijke vragen inzake </w:t>
      </w:r>
      <w:r w:rsidRPr="00AA6B56">
        <w:rPr>
          <w:rFonts w:ascii="Times New Roman" w:eastAsia="Times New Roman" w:hAnsi="Times New Roman" w:cs="Times New Roman"/>
          <w:lang w:eastAsia="nl-NL"/>
        </w:rPr>
        <w:t>brugfunctionarissen op scholen</w:t>
      </w:r>
    </w:p>
    <w:p w:rsidR="00AA6B56" w:rsidRDefault="00AA6B56" w:rsidP="00AA6B56">
      <w:pPr>
        <w:spacing w:line="360" w:lineRule="auto"/>
        <w:jc w:val="both"/>
        <w:rPr>
          <w:rFonts w:ascii="Times New Roman" w:hAnsi="Times New Roman" w:cs="Times New Roman"/>
        </w:rPr>
      </w:pPr>
    </w:p>
    <w:p w:rsidR="00AA6B56" w:rsidRDefault="00AA6B56" w:rsidP="00AA6B56">
      <w:pPr>
        <w:spacing w:line="360" w:lineRule="auto"/>
        <w:jc w:val="both"/>
        <w:rPr>
          <w:rFonts w:ascii="Times New Roman" w:hAnsi="Times New Roman" w:cs="Times New Roman"/>
        </w:rPr>
      </w:pPr>
      <w:r w:rsidRPr="00AA6B56">
        <w:rPr>
          <w:rFonts w:ascii="Times New Roman" w:hAnsi="Times New Roman" w:cs="Times New Roman"/>
        </w:rPr>
        <w:t>Geachte wethouder,</w:t>
      </w:r>
    </w:p>
    <w:p w:rsidR="00AA6B56" w:rsidRPr="00AA6B56" w:rsidRDefault="00AA6B56" w:rsidP="00AA6B56">
      <w:pPr>
        <w:spacing w:line="360" w:lineRule="auto"/>
        <w:jc w:val="both"/>
        <w:rPr>
          <w:rFonts w:ascii="Times New Roman" w:hAnsi="Times New Roman" w:cs="Times New Roman"/>
        </w:rPr>
      </w:pPr>
    </w:p>
    <w:p w:rsidR="002D0F97" w:rsidRDefault="00AA6B56" w:rsidP="00AA6B56">
      <w:pPr>
        <w:spacing w:line="360" w:lineRule="auto"/>
        <w:jc w:val="both"/>
        <w:rPr>
          <w:rFonts w:ascii="Times New Roman" w:hAnsi="Times New Roman" w:cs="Times New Roman"/>
        </w:rPr>
      </w:pPr>
      <w:r w:rsidRPr="00AA6B56">
        <w:rPr>
          <w:rFonts w:ascii="Times New Roman" w:hAnsi="Times New Roman" w:cs="Times New Roman"/>
        </w:rPr>
        <w:t>Naar aanleiding van de recente aankondiging van het kabinet om per 2024 jaarlijks 51,8 miljoen euro te investeren in brugfunctionarissen op scholen, wil</w:t>
      </w:r>
      <w:r w:rsidR="00466792">
        <w:rPr>
          <w:rFonts w:ascii="Times New Roman" w:hAnsi="Times New Roman" w:cs="Times New Roman"/>
        </w:rPr>
        <w:t xml:space="preserve"> de fractie van de PvdA</w:t>
      </w:r>
      <w:r w:rsidRPr="00AA6B56">
        <w:rPr>
          <w:rFonts w:ascii="Times New Roman" w:hAnsi="Times New Roman" w:cs="Times New Roman"/>
        </w:rPr>
        <w:t xml:space="preserve"> enkele vragen stellen over de implementatie en impact van deze regeling binnen onze gemeente. </w:t>
      </w:r>
    </w:p>
    <w:p w:rsidR="002D0F97" w:rsidRDefault="002D0F97" w:rsidP="00AA6B56">
      <w:pPr>
        <w:spacing w:line="360" w:lineRule="auto"/>
        <w:jc w:val="both"/>
        <w:rPr>
          <w:rFonts w:ascii="Times New Roman" w:hAnsi="Times New Roman" w:cs="Times New Roman"/>
        </w:rPr>
      </w:pPr>
    </w:p>
    <w:p w:rsidR="00AA6B56" w:rsidRDefault="00AA6B56" w:rsidP="00AA6B56">
      <w:pPr>
        <w:spacing w:line="360" w:lineRule="auto"/>
        <w:jc w:val="both"/>
        <w:rPr>
          <w:rFonts w:ascii="Times New Roman" w:hAnsi="Times New Roman" w:cs="Times New Roman"/>
        </w:rPr>
      </w:pPr>
      <w:r w:rsidRPr="00AA6B56">
        <w:rPr>
          <w:rFonts w:ascii="Times New Roman" w:hAnsi="Times New Roman" w:cs="Times New Roman"/>
        </w:rPr>
        <w:t>Brugfunctionarissen spelen een cruciale rol in het versterken van de verbinding tussen school, thuis, zorg en ondersteuning, en het is belangrijk om te begrijpen hoe deze investering ons onderwijssysteem zal beïnvloeden.</w:t>
      </w:r>
    </w:p>
    <w:p w:rsidR="00AA6B56" w:rsidRPr="00AA6B56" w:rsidRDefault="00AA6B56" w:rsidP="00AA6B56">
      <w:pPr>
        <w:spacing w:line="360" w:lineRule="auto"/>
        <w:jc w:val="both"/>
        <w:rPr>
          <w:rFonts w:ascii="Times New Roman" w:hAnsi="Times New Roman" w:cs="Times New Roman"/>
        </w:rPr>
      </w:pPr>
    </w:p>
    <w:p w:rsidR="00AA6B56" w:rsidRDefault="00AA6B56" w:rsidP="00AA6B56">
      <w:pPr>
        <w:spacing w:line="360" w:lineRule="auto"/>
        <w:jc w:val="both"/>
        <w:rPr>
          <w:rFonts w:ascii="Times New Roman" w:hAnsi="Times New Roman" w:cs="Times New Roman"/>
        </w:rPr>
      </w:pPr>
      <w:r w:rsidRPr="00AA6B56">
        <w:rPr>
          <w:rFonts w:ascii="Times New Roman" w:hAnsi="Times New Roman" w:cs="Times New Roman"/>
        </w:rPr>
        <w:t>De PO-Raad heeft aangegeven dat brugfunctionarissen bijdragen aan preventie en de brug tussen onderwijs en thuis verkleinen. Bovendien kunnen zij de samenwerking tussen gemeenten en scholen versterken bij het bieden van passend onderwijs en passende zorg. Echter, er zijn zorgen geuit over de tijdelijke aard van de financiering, die slechts ruimte biedt om vijftien procent van de scholen gedurende drie jaar te ondersteunen. Dit leidt tot onzekerheid en instabiliteit voor onderwijsprofessionals die deze belangrijke rol vervullen.</w:t>
      </w:r>
    </w:p>
    <w:p w:rsidR="00AA6B56" w:rsidRPr="00AA6B56" w:rsidRDefault="00AA6B56" w:rsidP="00AA6B56">
      <w:pPr>
        <w:spacing w:line="360" w:lineRule="auto"/>
        <w:jc w:val="both"/>
        <w:rPr>
          <w:rFonts w:ascii="Times New Roman" w:hAnsi="Times New Roman" w:cs="Times New Roman"/>
        </w:rPr>
      </w:pPr>
    </w:p>
    <w:p w:rsidR="00AA6B56" w:rsidRPr="00AA6B56" w:rsidRDefault="00AA6B56" w:rsidP="00AA6B56">
      <w:pPr>
        <w:spacing w:line="360" w:lineRule="auto"/>
        <w:jc w:val="both"/>
        <w:rPr>
          <w:rFonts w:ascii="Times New Roman" w:hAnsi="Times New Roman" w:cs="Times New Roman"/>
        </w:rPr>
      </w:pPr>
      <w:r w:rsidRPr="00AA6B56">
        <w:rPr>
          <w:rFonts w:ascii="Times New Roman" w:hAnsi="Times New Roman" w:cs="Times New Roman"/>
        </w:rPr>
        <w:t xml:space="preserve">In het licht van deze context </w:t>
      </w:r>
      <w:r w:rsidR="00D70720">
        <w:rPr>
          <w:rFonts w:ascii="Times New Roman" w:hAnsi="Times New Roman" w:cs="Times New Roman"/>
        </w:rPr>
        <w:t>heeft</w:t>
      </w:r>
      <w:r w:rsidRPr="00AA6B56">
        <w:rPr>
          <w:rFonts w:ascii="Times New Roman" w:hAnsi="Times New Roman" w:cs="Times New Roman"/>
        </w:rPr>
        <w:t xml:space="preserve"> de </w:t>
      </w:r>
      <w:r w:rsidR="00D70720">
        <w:rPr>
          <w:rFonts w:ascii="Times New Roman" w:hAnsi="Times New Roman" w:cs="Times New Roman"/>
        </w:rPr>
        <w:t xml:space="preserve">fractie van de PvdA de </w:t>
      </w:r>
      <w:r w:rsidRPr="00AA6B56">
        <w:rPr>
          <w:rFonts w:ascii="Times New Roman" w:hAnsi="Times New Roman" w:cs="Times New Roman"/>
        </w:rPr>
        <w:t>volgende vragen:</w:t>
      </w:r>
    </w:p>
    <w:p w:rsidR="00AA6B56" w:rsidRPr="00466792" w:rsidRDefault="00AA6B56" w:rsidP="00466792">
      <w:pPr>
        <w:pStyle w:val="Lijstalinea"/>
        <w:numPr>
          <w:ilvl w:val="0"/>
          <w:numId w:val="2"/>
        </w:numPr>
        <w:spacing w:line="360" w:lineRule="auto"/>
        <w:jc w:val="both"/>
        <w:rPr>
          <w:rFonts w:ascii="Times New Roman" w:hAnsi="Times New Roman" w:cs="Times New Roman"/>
        </w:rPr>
      </w:pPr>
      <w:r w:rsidRPr="00466792">
        <w:rPr>
          <w:rFonts w:ascii="Times New Roman" w:hAnsi="Times New Roman" w:cs="Times New Roman"/>
        </w:rPr>
        <w:t>Hoe gaat de gemeente ervoor zorgen dat scholen in onze gemeente optimaal gebruik maken van deze nieuwe subsidie voor brugfunctionarissen?</w:t>
      </w:r>
    </w:p>
    <w:p w:rsidR="00170FCA" w:rsidRDefault="00AA6B56" w:rsidP="00170FCA">
      <w:pPr>
        <w:pStyle w:val="Lijstalinea"/>
        <w:numPr>
          <w:ilvl w:val="0"/>
          <w:numId w:val="2"/>
        </w:numPr>
        <w:spacing w:line="360" w:lineRule="auto"/>
        <w:jc w:val="both"/>
        <w:rPr>
          <w:rFonts w:ascii="Times New Roman" w:hAnsi="Times New Roman" w:cs="Times New Roman"/>
        </w:rPr>
      </w:pPr>
      <w:r w:rsidRPr="00466792">
        <w:rPr>
          <w:rFonts w:ascii="Times New Roman" w:hAnsi="Times New Roman" w:cs="Times New Roman"/>
        </w:rPr>
        <w:t>Zijn er al plannen of voorbereidingen getroffen om scholen te ondersteunen bij het aanvragen van deze subsidie?</w:t>
      </w:r>
      <w:bookmarkStart w:id="0" w:name="_GoBack"/>
      <w:bookmarkEnd w:id="0"/>
    </w:p>
    <w:p w:rsidR="00170FCA" w:rsidRDefault="00AA6B56" w:rsidP="00170FCA">
      <w:pPr>
        <w:pStyle w:val="Lijstalinea"/>
        <w:numPr>
          <w:ilvl w:val="0"/>
          <w:numId w:val="2"/>
        </w:numPr>
        <w:spacing w:line="360" w:lineRule="auto"/>
        <w:jc w:val="both"/>
        <w:rPr>
          <w:rFonts w:ascii="Times New Roman" w:hAnsi="Times New Roman" w:cs="Times New Roman"/>
        </w:rPr>
      </w:pPr>
      <w:r w:rsidRPr="00170FCA">
        <w:rPr>
          <w:rFonts w:ascii="Times New Roman" w:hAnsi="Times New Roman" w:cs="Times New Roman"/>
        </w:rPr>
        <w:t>Op welke wijze gaat de gemeente samenwerken met brugfunctionarissen om de verbinding met wijkteams en jeugdzorg te optimaliseren?</w:t>
      </w:r>
    </w:p>
    <w:p w:rsidR="00170FCA" w:rsidRDefault="00AA6B56" w:rsidP="00170FCA">
      <w:pPr>
        <w:pStyle w:val="Lijstalinea"/>
        <w:numPr>
          <w:ilvl w:val="0"/>
          <w:numId w:val="2"/>
        </w:numPr>
        <w:spacing w:line="360" w:lineRule="auto"/>
        <w:jc w:val="both"/>
        <w:rPr>
          <w:rFonts w:ascii="Times New Roman" w:hAnsi="Times New Roman" w:cs="Times New Roman"/>
        </w:rPr>
      </w:pPr>
      <w:r w:rsidRPr="00170FCA">
        <w:rPr>
          <w:rFonts w:ascii="Times New Roman" w:hAnsi="Times New Roman" w:cs="Times New Roman"/>
        </w:rPr>
        <w:lastRenderedPageBreak/>
        <w:t>Wat is de visie van de gemeente op de tijdelijke financiering van brugfunctionarissen, gezien de kritiek van de PO-Raad op tijdelijke subsidies?</w:t>
      </w:r>
    </w:p>
    <w:p w:rsidR="00AA6B56" w:rsidRPr="00170FCA" w:rsidRDefault="00AA6B56" w:rsidP="00170FCA">
      <w:pPr>
        <w:pStyle w:val="Lijstalinea"/>
        <w:numPr>
          <w:ilvl w:val="0"/>
          <w:numId w:val="2"/>
        </w:numPr>
        <w:spacing w:line="360" w:lineRule="auto"/>
        <w:jc w:val="both"/>
        <w:rPr>
          <w:rFonts w:ascii="Times New Roman" w:hAnsi="Times New Roman" w:cs="Times New Roman"/>
        </w:rPr>
      </w:pPr>
      <w:r w:rsidRPr="00170FCA">
        <w:rPr>
          <w:rFonts w:ascii="Times New Roman" w:hAnsi="Times New Roman" w:cs="Times New Roman"/>
        </w:rPr>
        <w:t>Op welke manieren gaat de gemeente de samenwerking tussen scholen en gemeenten versterken bij het bieden van passend onderwijs en passende zorg, met behulp van de brugfunctionarissen?</w:t>
      </w:r>
    </w:p>
    <w:p w:rsidR="00AA6B56" w:rsidRPr="00AA6B56" w:rsidRDefault="00AA6B56" w:rsidP="00AA6B56">
      <w:pPr>
        <w:spacing w:line="360" w:lineRule="auto"/>
        <w:ind w:left="1440"/>
        <w:jc w:val="both"/>
        <w:rPr>
          <w:rFonts w:ascii="Times New Roman" w:hAnsi="Times New Roman" w:cs="Times New Roman"/>
        </w:rPr>
      </w:pPr>
    </w:p>
    <w:p w:rsidR="00AA6B56" w:rsidRDefault="00AA6B56" w:rsidP="00AA6B56">
      <w:pPr>
        <w:spacing w:line="360" w:lineRule="auto"/>
        <w:jc w:val="both"/>
        <w:rPr>
          <w:rFonts w:ascii="Times New Roman" w:hAnsi="Times New Roman" w:cs="Times New Roman"/>
        </w:rPr>
      </w:pPr>
      <w:r w:rsidRPr="00AA6B56">
        <w:rPr>
          <w:rFonts w:ascii="Times New Roman" w:hAnsi="Times New Roman" w:cs="Times New Roman"/>
        </w:rPr>
        <w:t>Wij zien uw beantwoording met interesse tegemoet.</w:t>
      </w:r>
    </w:p>
    <w:p w:rsidR="00AA6B56" w:rsidRPr="00AA6B56" w:rsidRDefault="00AA6B56" w:rsidP="00AA6B56">
      <w:pPr>
        <w:spacing w:line="360" w:lineRule="auto"/>
        <w:jc w:val="both"/>
        <w:rPr>
          <w:rFonts w:ascii="Times New Roman" w:hAnsi="Times New Roman" w:cs="Times New Roman"/>
        </w:rPr>
      </w:pPr>
    </w:p>
    <w:p w:rsidR="00AA6B56" w:rsidRPr="00AA6B56" w:rsidRDefault="00AA6B56" w:rsidP="00AA6B56">
      <w:pPr>
        <w:spacing w:line="360" w:lineRule="auto"/>
        <w:jc w:val="both"/>
        <w:rPr>
          <w:rFonts w:ascii="Times New Roman" w:hAnsi="Times New Roman" w:cs="Times New Roman"/>
        </w:rPr>
      </w:pPr>
      <w:r w:rsidRPr="00AA6B56">
        <w:rPr>
          <w:rFonts w:ascii="Times New Roman" w:hAnsi="Times New Roman" w:cs="Times New Roman"/>
        </w:rPr>
        <w:t>Met vriendelijke groet,</w:t>
      </w:r>
    </w:p>
    <w:p w:rsidR="00AA6B56" w:rsidRPr="00AA6B56" w:rsidRDefault="00AA6B56" w:rsidP="00AA6B56">
      <w:pPr>
        <w:spacing w:line="360" w:lineRule="auto"/>
        <w:jc w:val="both"/>
        <w:rPr>
          <w:rFonts w:ascii="Times New Roman" w:hAnsi="Times New Roman" w:cs="Times New Roman"/>
        </w:rPr>
      </w:pPr>
      <w:r w:rsidRPr="00AA6B56">
        <w:rPr>
          <w:rFonts w:ascii="Times New Roman" w:hAnsi="Times New Roman" w:cs="Times New Roman"/>
        </w:rPr>
        <w:t xml:space="preserve">Tina Jakoeb </w:t>
      </w:r>
    </w:p>
    <w:p w:rsidR="00AA6B56" w:rsidRPr="00AA6B56" w:rsidRDefault="00AA6B56" w:rsidP="00AA6B56">
      <w:pPr>
        <w:spacing w:line="360" w:lineRule="auto"/>
        <w:jc w:val="both"/>
        <w:rPr>
          <w:rFonts w:ascii="Times New Roman" w:hAnsi="Times New Roman" w:cs="Times New Roman"/>
          <w:b/>
          <w:bCs/>
        </w:rPr>
      </w:pPr>
      <w:r w:rsidRPr="00AA6B56">
        <w:rPr>
          <w:rFonts w:ascii="Times New Roman" w:hAnsi="Times New Roman" w:cs="Times New Roman"/>
        </w:rPr>
        <w:t xml:space="preserve">Fractievoorzitter PvdA </w:t>
      </w:r>
    </w:p>
    <w:p w:rsidR="0014711F" w:rsidRDefault="002D0F97"/>
    <w:sectPr w:rsidR="0014711F" w:rsidSect="000642F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2999"/>
    <w:multiLevelType w:val="hybridMultilevel"/>
    <w:tmpl w:val="DB5A8B26"/>
    <w:lvl w:ilvl="0" w:tplc="04130011">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64C051E"/>
    <w:multiLevelType w:val="multilevel"/>
    <w:tmpl w:val="1E70FCA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ascii="Times New Roman" w:eastAsiaTheme="minorHAnsi" w:hAnsi="Times New Roman" w:cs="Times New Roman"/>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B56"/>
    <w:rsid w:val="000642F6"/>
    <w:rsid w:val="00170FCA"/>
    <w:rsid w:val="002D0F97"/>
    <w:rsid w:val="00395D3A"/>
    <w:rsid w:val="00466792"/>
    <w:rsid w:val="00AA6B56"/>
    <w:rsid w:val="00D707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A942DC5"/>
  <w15:chartTrackingRefBased/>
  <w15:docId w15:val="{846F0673-3CAD-C44F-A8CF-CACDFAC06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A6B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9280086">
      <w:bodyDiv w:val="1"/>
      <w:marLeft w:val="0"/>
      <w:marRight w:val="0"/>
      <w:marTop w:val="0"/>
      <w:marBottom w:val="0"/>
      <w:divBdr>
        <w:top w:val="none" w:sz="0" w:space="0" w:color="auto"/>
        <w:left w:val="none" w:sz="0" w:space="0" w:color="auto"/>
        <w:bottom w:val="none" w:sz="0" w:space="0" w:color="auto"/>
        <w:right w:val="none" w:sz="0" w:space="0" w:color="auto"/>
      </w:divBdr>
    </w:div>
    <w:div w:id="1778671889">
      <w:bodyDiv w:val="1"/>
      <w:marLeft w:val="0"/>
      <w:marRight w:val="0"/>
      <w:marTop w:val="0"/>
      <w:marBottom w:val="0"/>
      <w:divBdr>
        <w:top w:val="none" w:sz="0" w:space="0" w:color="auto"/>
        <w:left w:val="none" w:sz="0" w:space="0" w:color="auto"/>
        <w:bottom w:val="none" w:sz="0" w:space="0" w:color="auto"/>
        <w:right w:val="none" w:sz="0" w:space="0" w:color="auto"/>
      </w:divBdr>
    </w:div>
    <w:div w:id="198577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315</Words>
  <Characters>1734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2024-06-18T17:58:00Z</dcterms:created>
  <dcterms:modified xsi:type="dcterms:W3CDTF">2024-06-18T18:11:00Z</dcterms:modified>
</cp:coreProperties>
</file>