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F2F73" w14:textId="77777777" w:rsidR="002C7353" w:rsidRPr="009E339D" w:rsidRDefault="002C7353">
      <w:pPr>
        <w:rPr>
          <w:b/>
          <w:sz w:val="24"/>
          <w:lang w:val="nl-NL"/>
        </w:rPr>
      </w:pPr>
      <w:r w:rsidRPr="009E339D">
        <w:rPr>
          <w:b/>
          <w:sz w:val="24"/>
          <w:lang w:val="nl-NL"/>
        </w:rPr>
        <w:t>Motie vreemd aan de orde van de dag</w:t>
      </w:r>
    </w:p>
    <w:p w14:paraId="66B25E2B" w14:textId="7DF5E79E" w:rsidR="00D246DE" w:rsidRDefault="00706C1C">
      <w:pPr>
        <w:rPr>
          <w:b/>
          <w:lang w:val="nl-NL"/>
        </w:rPr>
      </w:pPr>
      <w:r>
        <w:rPr>
          <w:b/>
          <w:lang w:val="nl-NL"/>
        </w:rPr>
        <w:t>Energietoeslag</w:t>
      </w:r>
    </w:p>
    <w:p w14:paraId="3CEBE226" w14:textId="35E4C07A" w:rsidR="002C7353" w:rsidRDefault="002C7353">
      <w:pPr>
        <w:rPr>
          <w:lang w:val="nl-NL"/>
        </w:rPr>
      </w:pPr>
      <w:r>
        <w:rPr>
          <w:lang w:val="nl-NL"/>
        </w:rPr>
        <w:t>De raad van de gemeente [</w:t>
      </w:r>
      <w:r w:rsidRPr="009E339D">
        <w:rPr>
          <w:highlight w:val="yellow"/>
          <w:lang w:val="nl-NL"/>
        </w:rPr>
        <w:t>naam</w:t>
      </w:r>
      <w:r>
        <w:rPr>
          <w:lang w:val="nl-NL"/>
        </w:rPr>
        <w:t>] in vergadering bijeen op [</w:t>
      </w:r>
      <w:r w:rsidRPr="009E339D">
        <w:rPr>
          <w:highlight w:val="yellow"/>
          <w:lang w:val="nl-NL"/>
        </w:rPr>
        <w:t>datum</w:t>
      </w:r>
      <w:r>
        <w:rPr>
          <w:lang w:val="nl-NL"/>
        </w:rPr>
        <w:t>],</w:t>
      </w:r>
    </w:p>
    <w:p w14:paraId="23B8CDDB" w14:textId="7180EB34" w:rsidR="002C7353" w:rsidRDefault="002C7353">
      <w:pPr>
        <w:rPr>
          <w:lang w:val="nl-NL"/>
        </w:rPr>
      </w:pPr>
      <w:r>
        <w:rPr>
          <w:lang w:val="nl-NL"/>
        </w:rPr>
        <w:t>Constaterende dat:</w:t>
      </w:r>
    </w:p>
    <w:p w14:paraId="2DE46583" w14:textId="4C274E0C" w:rsidR="002C7353" w:rsidRDefault="00706C1C" w:rsidP="00FD45B9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De energieprijzen enorm gestegen zijn en veel inwoners daardoor in de knel komen;</w:t>
      </w:r>
    </w:p>
    <w:p w14:paraId="1AE9FA41" w14:textId="41202ACA" w:rsidR="00706C1C" w:rsidRPr="00FD45B9" w:rsidRDefault="00706C1C" w:rsidP="00FD45B9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De Tweede Kamer het wetsvoorstel eenmalige energietoeslag lage inkomens heeft aangenomen, waardoor gemeenten aan alle inwoners met een inkomen op of rond het sociaal minimum een eenmalige energietoeslag  van €800,- kunnen uitkeren.</w:t>
      </w:r>
      <w:r>
        <w:rPr>
          <w:rStyle w:val="Voetnootmarkering"/>
          <w:lang w:val="nl-NL"/>
        </w:rPr>
        <w:footnoteReference w:id="1"/>
      </w:r>
    </w:p>
    <w:p w14:paraId="33DDEBC4" w14:textId="237A8BEF" w:rsidR="009E339D" w:rsidRPr="009E339D" w:rsidRDefault="009E339D" w:rsidP="009E339D">
      <w:pPr>
        <w:rPr>
          <w:lang w:val="nl-NL"/>
        </w:rPr>
      </w:pPr>
      <w:r w:rsidRPr="009E339D">
        <w:rPr>
          <w:lang w:val="nl-NL"/>
        </w:rPr>
        <w:t>Overwegende dat:</w:t>
      </w:r>
    </w:p>
    <w:p w14:paraId="22C49496" w14:textId="46FFF99A" w:rsidR="00FD45B9" w:rsidRDefault="00706C1C" w:rsidP="002C735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In het wetsvoorstel niet precies is gedefinieerd wat wordt verstaan onder ‘op of rond het sociaal minimum’;</w:t>
      </w:r>
    </w:p>
    <w:p w14:paraId="36DACAE3" w14:textId="644BE966" w:rsidR="00706C1C" w:rsidRDefault="00706C1C" w:rsidP="002C735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Het de gemeente dus vrij staat om zelf te bepalen aan welke groepen de eenmalige energietoeslag wordt uitbetaald.</w:t>
      </w:r>
    </w:p>
    <w:p w14:paraId="0A307D57" w14:textId="46879CCF" w:rsidR="009E339D" w:rsidRPr="009E339D" w:rsidRDefault="009E339D" w:rsidP="009E339D">
      <w:pPr>
        <w:rPr>
          <w:lang w:val="nl-NL"/>
        </w:rPr>
      </w:pPr>
      <w:r w:rsidRPr="009E339D">
        <w:rPr>
          <w:lang w:val="nl-NL"/>
        </w:rPr>
        <w:t>Verzoekt het college om:</w:t>
      </w:r>
    </w:p>
    <w:p w14:paraId="2A6A165D" w14:textId="117EB32E" w:rsidR="00F00854" w:rsidRPr="00706C1C" w:rsidRDefault="00706C1C" w:rsidP="000E128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De eenmalige energietoeslag uit te betalen aan alle inwoners met een inkomen tot 130% van het wettelijk sociaal minimum.</w:t>
      </w:r>
      <w:bookmarkStart w:id="0" w:name="_GoBack"/>
      <w:bookmarkEnd w:id="0"/>
    </w:p>
    <w:p w14:paraId="42E8B39E" w14:textId="77777777" w:rsidR="00F00854" w:rsidRDefault="00F00854" w:rsidP="00F00854">
      <w:pPr>
        <w:rPr>
          <w:lang w:val="nl-NL"/>
        </w:rPr>
      </w:pPr>
      <w:r>
        <w:rPr>
          <w:lang w:val="nl-NL"/>
        </w:rPr>
        <w:t>En gaat over tot de orde van de dag.</w:t>
      </w:r>
    </w:p>
    <w:p w14:paraId="743F9953" w14:textId="77777777" w:rsidR="00F00854" w:rsidRDefault="00F00854" w:rsidP="00F00854">
      <w:pPr>
        <w:rPr>
          <w:lang w:val="nl-NL"/>
        </w:rPr>
      </w:pPr>
      <w:r>
        <w:rPr>
          <w:lang w:val="nl-NL"/>
        </w:rPr>
        <w:t xml:space="preserve">Namens de fracties van </w:t>
      </w:r>
      <w:r>
        <w:rPr>
          <w:highlight w:val="yellow"/>
          <w:lang w:val="nl-NL"/>
        </w:rPr>
        <w:t>[…]</w:t>
      </w:r>
    </w:p>
    <w:p w14:paraId="0809D7DB" w14:textId="633AD8A1" w:rsidR="009E339D" w:rsidRPr="009E339D" w:rsidRDefault="009E339D" w:rsidP="009E339D">
      <w:pPr>
        <w:rPr>
          <w:lang w:val="nl-NL"/>
        </w:rPr>
      </w:pPr>
    </w:p>
    <w:sectPr w:rsidR="009E339D" w:rsidRPr="009E33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D4802" w14:textId="77777777" w:rsidR="009E339D" w:rsidRDefault="009E339D" w:rsidP="009E339D">
      <w:pPr>
        <w:spacing w:after="0" w:line="240" w:lineRule="auto"/>
      </w:pPr>
      <w:r>
        <w:separator/>
      </w:r>
    </w:p>
  </w:endnote>
  <w:endnote w:type="continuationSeparator" w:id="0">
    <w:p w14:paraId="4EABCE1C" w14:textId="77777777" w:rsidR="009E339D" w:rsidRDefault="009E339D" w:rsidP="009E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CDBEF" w14:textId="77777777" w:rsidR="009E339D" w:rsidRDefault="009E339D" w:rsidP="009E339D">
      <w:pPr>
        <w:spacing w:after="0" w:line="240" w:lineRule="auto"/>
      </w:pPr>
      <w:r>
        <w:separator/>
      </w:r>
    </w:p>
  </w:footnote>
  <w:footnote w:type="continuationSeparator" w:id="0">
    <w:p w14:paraId="721196E8" w14:textId="77777777" w:rsidR="009E339D" w:rsidRDefault="009E339D" w:rsidP="009E339D">
      <w:pPr>
        <w:spacing w:after="0" w:line="240" w:lineRule="auto"/>
      </w:pPr>
      <w:r>
        <w:continuationSeparator/>
      </w:r>
    </w:p>
  </w:footnote>
  <w:footnote w:id="1">
    <w:p w14:paraId="0A165383" w14:textId="25BF4471" w:rsidR="00706C1C" w:rsidRPr="00706C1C" w:rsidRDefault="00706C1C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706C1C">
        <w:rPr>
          <w:lang w:val="nl-NL"/>
        </w:rPr>
        <w:t xml:space="preserve"> </w:t>
      </w:r>
      <w:r>
        <w:rPr>
          <w:lang w:val="nl-NL"/>
        </w:rPr>
        <w:t xml:space="preserve">Rijksoverheid, </w:t>
      </w:r>
      <w:hyperlink r:id="rId1" w:history="1">
        <w:r w:rsidRPr="00706C1C">
          <w:rPr>
            <w:rStyle w:val="Hyperlink"/>
            <w:i/>
            <w:lang w:val="nl-NL"/>
          </w:rPr>
          <w:t>Kamerbrief over wetsvoorstel eenmalige energietoeslag lage inkomens</w:t>
        </w:r>
      </w:hyperlink>
      <w:r>
        <w:rPr>
          <w:lang w:val="nl-N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3512C"/>
    <w:multiLevelType w:val="hybridMultilevel"/>
    <w:tmpl w:val="797E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A09E3"/>
    <w:multiLevelType w:val="hybridMultilevel"/>
    <w:tmpl w:val="082E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DE"/>
    <w:rsid w:val="000E1280"/>
    <w:rsid w:val="002C7353"/>
    <w:rsid w:val="00706C1C"/>
    <w:rsid w:val="008542C0"/>
    <w:rsid w:val="009E339D"/>
    <w:rsid w:val="00AA4785"/>
    <w:rsid w:val="00BD4E4E"/>
    <w:rsid w:val="00D246DE"/>
    <w:rsid w:val="00F00854"/>
    <w:rsid w:val="00FB0FBA"/>
    <w:rsid w:val="00FD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23B0"/>
  <w15:chartTrackingRefBased/>
  <w15:docId w15:val="{A5B12E9A-24F1-4DCE-A051-EFC1A337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C7353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E339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E339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E339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9E339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3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jksoverheid.nl/documenten/kamerstukken/2022/03/15/kamerbrief-wetsvoorstel-eenmalige-energietoeslag-lage-inkomen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3923-3AF8-454F-9893-6061BF20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Kuilman</dc:creator>
  <cp:keywords/>
  <dc:description/>
  <cp:lastModifiedBy>Sofie Kuilman</cp:lastModifiedBy>
  <cp:revision>3</cp:revision>
  <dcterms:created xsi:type="dcterms:W3CDTF">2022-05-06T06:42:00Z</dcterms:created>
  <dcterms:modified xsi:type="dcterms:W3CDTF">2022-05-06T06:47:00Z</dcterms:modified>
</cp:coreProperties>
</file>