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E44F5" w14:textId="2C41280A" w:rsidR="00403954" w:rsidRDefault="00403954" w:rsidP="00567DD2">
      <w:pPr>
        <w:pStyle w:val="Standard"/>
        <w:spacing w:line="276" w:lineRule="auto"/>
        <w:rPr>
          <w:rFonts w:asciiTheme="minorHAnsi" w:hAnsiTheme="minorHAnsi" w:cstheme="minorHAnsi"/>
          <w:bCs/>
        </w:rPr>
      </w:pPr>
      <w:r>
        <w:rPr>
          <w:noProof/>
        </w:rPr>
        <w:drawing>
          <wp:inline distT="0" distB="0" distL="0" distR="0" wp14:anchorId="0814810C" wp14:editId="5D418DC3">
            <wp:extent cx="1092200" cy="647470"/>
            <wp:effectExtent l="0" t="0" r="0" b="635"/>
            <wp:docPr id="1" name="Afbeelding 1" descr="Afbeelding met tekst, illustratie,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illustratie, schermafbeelding&#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2824" cy="653768"/>
                    </a:xfrm>
                    <a:prstGeom prst="rect">
                      <a:avLst/>
                    </a:prstGeom>
                    <a:noFill/>
                    <a:ln>
                      <a:noFill/>
                    </a:ln>
                  </pic:spPr>
                </pic:pic>
              </a:graphicData>
            </a:graphic>
          </wp:inline>
        </w:drawing>
      </w:r>
    </w:p>
    <w:p w14:paraId="74D9C7F2" w14:textId="61D886F3" w:rsidR="00403954" w:rsidRDefault="00403954" w:rsidP="00567DD2">
      <w:pPr>
        <w:pStyle w:val="Standard"/>
        <w:spacing w:line="276" w:lineRule="auto"/>
        <w:rPr>
          <w:rFonts w:asciiTheme="minorHAnsi" w:hAnsiTheme="minorHAnsi" w:cstheme="minorHAnsi"/>
          <w:bCs/>
        </w:rPr>
      </w:pPr>
    </w:p>
    <w:p w14:paraId="32D69478" w14:textId="6B282EBD" w:rsidR="00D51382" w:rsidRDefault="00D51382" w:rsidP="00567DD2">
      <w:pPr>
        <w:pStyle w:val="Standard"/>
        <w:spacing w:line="276" w:lineRule="auto"/>
        <w:rPr>
          <w:rFonts w:asciiTheme="minorHAnsi" w:hAnsiTheme="minorHAnsi" w:cstheme="minorHAnsi"/>
          <w:bCs/>
        </w:rPr>
      </w:pPr>
      <w:r>
        <w:rPr>
          <w:rFonts w:asciiTheme="minorHAnsi" w:hAnsiTheme="minorHAnsi" w:cstheme="minorHAnsi"/>
          <w:bCs/>
        </w:rPr>
        <w:t xml:space="preserve">Aan de Redactie </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maandag 28-02-2022</w:t>
      </w:r>
    </w:p>
    <w:p w14:paraId="54E7D33A" w14:textId="77777777" w:rsidR="00D51382" w:rsidRPr="00D51382" w:rsidRDefault="00D51382" w:rsidP="00567DD2">
      <w:pPr>
        <w:pStyle w:val="Standard"/>
        <w:spacing w:line="276" w:lineRule="auto"/>
        <w:rPr>
          <w:rFonts w:asciiTheme="minorHAnsi" w:hAnsiTheme="minorHAnsi" w:cstheme="minorHAnsi"/>
          <w:bCs/>
        </w:rPr>
      </w:pPr>
    </w:p>
    <w:p w14:paraId="7FC0E26C" w14:textId="36ACE95D" w:rsidR="00D51382" w:rsidRDefault="00D51382" w:rsidP="00567DD2">
      <w:pPr>
        <w:pStyle w:val="Standard"/>
        <w:spacing w:line="276" w:lineRule="auto"/>
        <w:rPr>
          <w:rFonts w:asciiTheme="minorHAnsi" w:hAnsiTheme="minorHAnsi" w:cstheme="minorHAnsi"/>
          <w:b/>
          <w:u w:val="single"/>
        </w:rPr>
      </w:pPr>
      <w:r>
        <w:rPr>
          <w:rFonts w:asciiTheme="minorHAnsi" w:hAnsiTheme="minorHAnsi" w:cstheme="minorHAnsi"/>
          <w:b/>
          <w:u w:val="single"/>
        </w:rPr>
        <w:t xml:space="preserve">Statenfractie PvdA Zuid Holland: Stoppen met Gazprom  </w:t>
      </w:r>
    </w:p>
    <w:p w14:paraId="1A2E7FC5" w14:textId="37E38B8B" w:rsidR="00D51382" w:rsidRDefault="00D51382" w:rsidP="00567DD2">
      <w:pPr>
        <w:pStyle w:val="Standard"/>
        <w:spacing w:line="276" w:lineRule="auto"/>
        <w:rPr>
          <w:rFonts w:asciiTheme="minorHAnsi" w:hAnsiTheme="minorHAnsi" w:cstheme="minorHAnsi"/>
          <w:b/>
          <w:u w:val="single"/>
        </w:rPr>
      </w:pPr>
    </w:p>
    <w:p w14:paraId="061D3B2B" w14:textId="4A6800BC" w:rsidR="00BF519C" w:rsidRDefault="00D51382" w:rsidP="00567DD2">
      <w:pPr>
        <w:pStyle w:val="Standard"/>
        <w:spacing w:line="276" w:lineRule="auto"/>
        <w:rPr>
          <w:rFonts w:asciiTheme="minorHAnsi" w:hAnsiTheme="minorHAnsi" w:cstheme="minorHAnsi"/>
          <w:bCs/>
        </w:rPr>
      </w:pPr>
      <w:r>
        <w:rPr>
          <w:rFonts w:asciiTheme="minorHAnsi" w:hAnsiTheme="minorHAnsi" w:cstheme="minorHAnsi"/>
          <w:bCs/>
        </w:rPr>
        <w:t>De Statenfractie van de PvdA heeft aan Gedeputeerde Staten van de provincie Zuid Holland schriftelijke vragen gesteld met het verzoek om alle mogelijke verbanden met het Russische bedrijf Gazprom te verbreken.</w:t>
      </w:r>
      <w:r w:rsidR="00BF519C">
        <w:rPr>
          <w:rFonts w:asciiTheme="minorHAnsi" w:hAnsiTheme="minorHAnsi" w:cstheme="minorHAnsi"/>
          <w:bCs/>
        </w:rPr>
        <w:t xml:space="preserve"> </w:t>
      </w:r>
      <w:r>
        <w:rPr>
          <w:rFonts w:asciiTheme="minorHAnsi" w:hAnsiTheme="minorHAnsi" w:cstheme="minorHAnsi"/>
          <w:bCs/>
        </w:rPr>
        <w:t>Statenlid Evelyn Hijink: “</w:t>
      </w:r>
      <w:r w:rsidR="00BF519C">
        <w:rPr>
          <w:rFonts w:asciiTheme="minorHAnsi" w:hAnsiTheme="minorHAnsi" w:cstheme="minorHAnsi"/>
          <w:bCs/>
        </w:rPr>
        <w:t xml:space="preserve">Meer dan honderd gemeenten en diverse waterschappen hebben contracten met Gazprom. </w:t>
      </w:r>
      <w:r>
        <w:rPr>
          <w:rFonts w:asciiTheme="minorHAnsi" w:hAnsiTheme="minorHAnsi" w:cstheme="minorHAnsi"/>
          <w:bCs/>
        </w:rPr>
        <w:t xml:space="preserve">Ik wil weten of </w:t>
      </w:r>
      <w:r w:rsidR="00BF519C">
        <w:rPr>
          <w:rFonts w:asciiTheme="minorHAnsi" w:hAnsiTheme="minorHAnsi" w:cstheme="minorHAnsi"/>
          <w:bCs/>
        </w:rPr>
        <w:t xml:space="preserve">de provincie Zuid Holland banden heeft </w:t>
      </w:r>
      <w:r>
        <w:rPr>
          <w:rFonts w:asciiTheme="minorHAnsi" w:hAnsiTheme="minorHAnsi" w:cstheme="minorHAnsi"/>
          <w:bCs/>
        </w:rPr>
        <w:t>met Gazprom.</w:t>
      </w:r>
      <w:r w:rsidR="00BF519C">
        <w:rPr>
          <w:rFonts w:asciiTheme="minorHAnsi" w:hAnsiTheme="minorHAnsi" w:cstheme="minorHAnsi"/>
          <w:bCs/>
        </w:rPr>
        <w:t xml:space="preserve"> En zo ja deze per direct te stoppen. Ook vraag ik of de provincie al haar invloed wil inzetten richting gemeenten en waterschappen die zaken doen met Gazprom om dit te stoppen. “</w:t>
      </w:r>
    </w:p>
    <w:p w14:paraId="18E7DB3D" w14:textId="77777777" w:rsidR="00BF519C" w:rsidRDefault="00BF519C" w:rsidP="00567DD2">
      <w:pPr>
        <w:pStyle w:val="Standard"/>
        <w:spacing w:line="276" w:lineRule="auto"/>
        <w:rPr>
          <w:rFonts w:asciiTheme="minorHAnsi" w:hAnsiTheme="minorHAnsi" w:cstheme="minorHAnsi"/>
          <w:bCs/>
        </w:rPr>
      </w:pPr>
    </w:p>
    <w:p w14:paraId="46315F9B" w14:textId="39C4CD97" w:rsidR="004877C3" w:rsidRPr="004048F5" w:rsidRDefault="00D51382" w:rsidP="00BF519C">
      <w:pPr>
        <w:spacing w:after="160"/>
        <w:contextualSpacing/>
      </w:pPr>
      <w:r>
        <w:rPr>
          <w:rFonts w:cstheme="minorHAnsi"/>
          <w:bCs/>
        </w:rPr>
        <w:t xml:space="preserve">De PvdA roept iedereen en alle overheden op om </w:t>
      </w:r>
      <w:r w:rsidR="00BF519C">
        <w:rPr>
          <w:rFonts w:cstheme="minorHAnsi"/>
          <w:bCs/>
        </w:rPr>
        <w:t xml:space="preserve">direct </w:t>
      </w:r>
      <w:r>
        <w:rPr>
          <w:rFonts w:cstheme="minorHAnsi"/>
          <w:bCs/>
        </w:rPr>
        <w:t xml:space="preserve">te stoppen met Gazprom dus ook de gemeenteraads- en </w:t>
      </w:r>
      <w:r w:rsidR="00BF519C">
        <w:rPr>
          <w:rFonts w:cstheme="minorHAnsi"/>
          <w:bCs/>
        </w:rPr>
        <w:t>Statenfracties</w:t>
      </w:r>
      <w:r>
        <w:rPr>
          <w:rFonts w:cstheme="minorHAnsi"/>
          <w:bCs/>
        </w:rPr>
        <w:t xml:space="preserve">, het liefst per direct. </w:t>
      </w:r>
      <w:r w:rsidR="00BF519C">
        <w:rPr>
          <w:rFonts w:cstheme="minorHAnsi"/>
          <w:bCs/>
        </w:rPr>
        <w:t>“</w:t>
      </w:r>
      <w:r w:rsidRPr="004048F5">
        <w:t>Met het geld dat naar Gazprom gaat, wordt de oorlogskas gespek</w:t>
      </w:r>
      <w:r>
        <w:t>t en dat moet stoppen.</w:t>
      </w:r>
      <w:r w:rsidR="00BF519C">
        <w:t xml:space="preserve"> D</w:t>
      </w:r>
      <w:r w:rsidR="00BF519C" w:rsidRPr="004048F5">
        <w:t>e gebeurtenissen in Oekraïne en Rusland onderstrepen dat onze afhankelijkheid van aardgas e</w:t>
      </w:r>
      <w:r w:rsidR="00BF519C">
        <w:t>e</w:t>
      </w:r>
      <w:r w:rsidR="00BF519C" w:rsidRPr="004048F5">
        <w:t>n bedreiging vormt voor onze energievoorziening</w:t>
      </w:r>
      <w:r w:rsidR="00BF519C">
        <w:t xml:space="preserve">. We moeten veel voortvarender </w:t>
      </w:r>
      <w:r w:rsidR="00BF519C" w:rsidRPr="004048F5">
        <w:t>de verduurzaming van onze warmtevoorziening ter hand te nemen</w:t>
      </w:r>
      <w:r w:rsidR="00BF519C">
        <w:t>.</w:t>
      </w:r>
      <w:r w:rsidR="004877C3">
        <w:t xml:space="preserve"> Voor nu ligt alle urgentie bij de Oekraïense bevolking en we mogen op geen enkele manier het misdadige Russische regime steunen.” </w:t>
      </w:r>
    </w:p>
    <w:p w14:paraId="76F9B32C" w14:textId="77777777" w:rsidR="00BF519C" w:rsidRDefault="00BF519C" w:rsidP="00BF519C">
      <w:pPr>
        <w:spacing w:line="276" w:lineRule="auto"/>
        <w:rPr>
          <w:rFonts w:cstheme="minorHAnsi"/>
        </w:rPr>
      </w:pPr>
    </w:p>
    <w:p w14:paraId="7768C233" w14:textId="77777777" w:rsidR="00D51382" w:rsidRDefault="00D51382" w:rsidP="00567DD2">
      <w:pPr>
        <w:pStyle w:val="Standard"/>
        <w:spacing w:line="276" w:lineRule="auto"/>
        <w:rPr>
          <w:rFonts w:asciiTheme="minorHAnsi" w:hAnsiTheme="minorHAnsi" w:cstheme="minorHAnsi"/>
          <w:b/>
          <w:u w:val="single"/>
        </w:rPr>
      </w:pPr>
    </w:p>
    <w:p w14:paraId="60E5CDF7" w14:textId="5E8D8D0B" w:rsidR="00567DD2" w:rsidRPr="00F81455" w:rsidRDefault="00567DD2" w:rsidP="00567DD2">
      <w:pPr>
        <w:pStyle w:val="Standard"/>
        <w:spacing w:line="276" w:lineRule="auto"/>
        <w:rPr>
          <w:rFonts w:asciiTheme="minorHAnsi" w:hAnsiTheme="minorHAnsi" w:cstheme="minorHAnsi"/>
          <w:b/>
          <w:u w:val="single"/>
        </w:rPr>
      </w:pPr>
      <w:r w:rsidRPr="00F81455">
        <w:rPr>
          <w:rFonts w:asciiTheme="minorHAnsi" w:hAnsiTheme="minorHAnsi" w:cstheme="minorHAnsi"/>
          <w:b/>
          <w:u w:val="single"/>
        </w:rPr>
        <w:t>SCHRIFTELIJKE VRAGEN</w:t>
      </w:r>
    </w:p>
    <w:p w14:paraId="6B1B779C" w14:textId="77777777" w:rsidR="00567DD2" w:rsidRPr="00F81455" w:rsidRDefault="00567DD2" w:rsidP="00567DD2">
      <w:pPr>
        <w:pStyle w:val="Standard"/>
        <w:spacing w:line="276" w:lineRule="auto"/>
        <w:rPr>
          <w:rFonts w:asciiTheme="minorHAnsi" w:hAnsiTheme="minorHAnsi" w:cstheme="minorHAnsi"/>
          <w:b/>
        </w:rPr>
      </w:pPr>
    </w:p>
    <w:p w14:paraId="17C897AE" w14:textId="299607A5" w:rsidR="00567DD2" w:rsidRPr="00F81455" w:rsidRDefault="00567DD2" w:rsidP="00567DD2">
      <w:pPr>
        <w:pStyle w:val="Standard"/>
        <w:spacing w:line="276" w:lineRule="auto"/>
        <w:rPr>
          <w:rFonts w:asciiTheme="minorHAnsi" w:hAnsiTheme="minorHAnsi" w:cstheme="minorHAnsi"/>
          <w:b/>
        </w:rPr>
      </w:pPr>
      <w:r w:rsidRPr="00F81455">
        <w:rPr>
          <w:rFonts w:asciiTheme="minorHAnsi" w:hAnsiTheme="minorHAnsi" w:cstheme="minorHAnsi"/>
          <w:b/>
        </w:rPr>
        <w:t>Aan</w:t>
      </w:r>
      <w:r w:rsidRPr="00F81455">
        <w:rPr>
          <w:rFonts w:asciiTheme="minorHAnsi" w:hAnsiTheme="minorHAnsi" w:cstheme="minorHAnsi"/>
          <w:b/>
        </w:rPr>
        <w:tab/>
      </w:r>
      <w:r w:rsidRPr="00F81455">
        <w:rPr>
          <w:rFonts w:asciiTheme="minorHAnsi" w:hAnsiTheme="minorHAnsi" w:cstheme="minorHAnsi"/>
          <w:b/>
        </w:rPr>
        <w:tab/>
        <w:t>: de voorzitter van Provinciale Staten</w:t>
      </w:r>
      <w:r w:rsidR="00E80FAA">
        <w:rPr>
          <w:rFonts w:asciiTheme="minorHAnsi" w:hAnsiTheme="minorHAnsi" w:cstheme="minorHAnsi"/>
          <w:b/>
        </w:rPr>
        <w:t xml:space="preserve"> Zuid Holland </w:t>
      </w:r>
    </w:p>
    <w:p w14:paraId="056FB95E" w14:textId="5DEB7348" w:rsidR="00567DD2" w:rsidRPr="00F81455" w:rsidRDefault="00567DD2" w:rsidP="00567DD2">
      <w:pPr>
        <w:pStyle w:val="Standard"/>
        <w:spacing w:line="276" w:lineRule="auto"/>
        <w:rPr>
          <w:rFonts w:asciiTheme="minorHAnsi" w:hAnsiTheme="minorHAnsi" w:cstheme="minorHAnsi"/>
          <w:b/>
        </w:rPr>
      </w:pPr>
      <w:r w:rsidRPr="00F81455">
        <w:rPr>
          <w:rFonts w:asciiTheme="minorHAnsi" w:hAnsiTheme="minorHAnsi" w:cstheme="minorHAnsi"/>
          <w:b/>
        </w:rPr>
        <w:t>Van</w:t>
      </w:r>
      <w:r w:rsidRPr="00F81455">
        <w:rPr>
          <w:rFonts w:asciiTheme="minorHAnsi" w:hAnsiTheme="minorHAnsi" w:cstheme="minorHAnsi"/>
          <w:b/>
        </w:rPr>
        <w:tab/>
      </w:r>
      <w:r w:rsidRPr="00F81455">
        <w:rPr>
          <w:rFonts w:asciiTheme="minorHAnsi" w:hAnsiTheme="minorHAnsi" w:cstheme="minorHAnsi"/>
          <w:b/>
        </w:rPr>
        <w:tab/>
        <w:t>:</w:t>
      </w:r>
      <w:r w:rsidR="004048F5">
        <w:rPr>
          <w:rFonts w:asciiTheme="minorHAnsi" w:hAnsiTheme="minorHAnsi" w:cstheme="minorHAnsi"/>
          <w:b/>
        </w:rPr>
        <w:t xml:space="preserve"> PvdA (Evelyn Hijink en Willem Minderhout)  </w:t>
      </w:r>
      <w:r w:rsidRPr="00F81455">
        <w:rPr>
          <w:rFonts w:asciiTheme="minorHAnsi" w:hAnsiTheme="minorHAnsi" w:cstheme="minorHAnsi"/>
          <w:b/>
        </w:rPr>
        <w:tab/>
      </w:r>
      <w:r w:rsidRPr="00F81455">
        <w:rPr>
          <w:rFonts w:asciiTheme="minorHAnsi" w:hAnsiTheme="minorHAnsi" w:cstheme="minorHAnsi"/>
          <w:b/>
        </w:rPr>
        <w:tab/>
      </w:r>
    </w:p>
    <w:p w14:paraId="2A2705BE" w14:textId="2F1751EB" w:rsidR="00567DD2" w:rsidRPr="00F81455" w:rsidRDefault="00567DD2" w:rsidP="00567DD2">
      <w:pPr>
        <w:pStyle w:val="Standard"/>
        <w:spacing w:line="276" w:lineRule="auto"/>
        <w:rPr>
          <w:rFonts w:asciiTheme="minorHAnsi" w:hAnsiTheme="minorHAnsi" w:cstheme="minorHAnsi"/>
          <w:b/>
        </w:rPr>
      </w:pPr>
      <w:r w:rsidRPr="00F81455">
        <w:rPr>
          <w:rFonts w:asciiTheme="minorHAnsi" w:hAnsiTheme="minorHAnsi" w:cstheme="minorHAnsi"/>
          <w:b/>
        </w:rPr>
        <w:t>Datum</w:t>
      </w:r>
      <w:r w:rsidRPr="00F81455">
        <w:rPr>
          <w:rFonts w:asciiTheme="minorHAnsi" w:hAnsiTheme="minorHAnsi" w:cstheme="minorHAnsi"/>
          <w:b/>
        </w:rPr>
        <w:tab/>
      </w:r>
      <w:r w:rsidRPr="00F81455">
        <w:rPr>
          <w:rFonts w:asciiTheme="minorHAnsi" w:hAnsiTheme="minorHAnsi" w:cstheme="minorHAnsi"/>
          <w:b/>
        </w:rPr>
        <w:tab/>
        <w:t>:</w:t>
      </w:r>
      <w:r w:rsidR="001E2AD7">
        <w:rPr>
          <w:rFonts w:asciiTheme="minorHAnsi" w:hAnsiTheme="minorHAnsi" w:cstheme="minorHAnsi"/>
          <w:b/>
        </w:rPr>
        <w:t xml:space="preserve"> </w:t>
      </w:r>
      <w:r w:rsidR="004048F5">
        <w:rPr>
          <w:rFonts w:asciiTheme="minorHAnsi" w:hAnsiTheme="minorHAnsi" w:cstheme="minorHAnsi"/>
          <w:b/>
        </w:rPr>
        <w:t xml:space="preserve">28 februari </w:t>
      </w:r>
      <w:r w:rsidR="001E2AD7">
        <w:rPr>
          <w:rFonts w:asciiTheme="minorHAnsi" w:hAnsiTheme="minorHAnsi" w:cstheme="minorHAnsi"/>
          <w:b/>
        </w:rPr>
        <w:t xml:space="preserve"> </w:t>
      </w:r>
      <w:r w:rsidRPr="00F81455">
        <w:rPr>
          <w:rFonts w:asciiTheme="minorHAnsi" w:hAnsiTheme="minorHAnsi" w:cstheme="minorHAnsi"/>
          <w:b/>
        </w:rPr>
        <w:t>202</w:t>
      </w:r>
      <w:r w:rsidR="001E2AD7">
        <w:rPr>
          <w:rFonts w:asciiTheme="minorHAnsi" w:hAnsiTheme="minorHAnsi" w:cstheme="minorHAnsi"/>
          <w:b/>
        </w:rPr>
        <w:t>2</w:t>
      </w:r>
    </w:p>
    <w:p w14:paraId="36142583" w14:textId="053BCD21" w:rsidR="00567DD2" w:rsidRPr="00F81455" w:rsidRDefault="00567DD2" w:rsidP="00567DD2">
      <w:pPr>
        <w:pStyle w:val="Standard"/>
        <w:spacing w:line="276" w:lineRule="auto"/>
        <w:rPr>
          <w:rFonts w:asciiTheme="minorHAnsi" w:hAnsiTheme="minorHAnsi" w:cstheme="minorHAnsi"/>
          <w:b/>
        </w:rPr>
      </w:pPr>
      <w:r w:rsidRPr="00F81455">
        <w:rPr>
          <w:rFonts w:asciiTheme="minorHAnsi" w:hAnsiTheme="minorHAnsi" w:cstheme="minorHAnsi"/>
          <w:b/>
        </w:rPr>
        <w:t>Onderwerp</w:t>
      </w:r>
      <w:r w:rsidRPr="00F81455">
        <w:rPr>
          <w:rFonts w:asciiTheme="minorHAnsi" w:hAnsiTheme="minorHAnsi" w:cstheme="minorHAnsi"/>
          <w:b/>
        </w:rPr>
        <w:tab/>
        <w:t xml:space="preserve">: </w:t>
      </w:r>
      <w:r w:rsidR="004048F5">
        <w:rPr>
          <w:rFonts w:asciiTheme="minorHAnsi" w:hAnsiTheme="minorHAnsi" w:cstheme="minorHAnsi"/>
          <w:b/>
        </w:rPr>
        <w:t>Banden met Gazprom per direct beëindigen</w:t>
      </w:r>
      <w:r w:rsidR="00931BBF">
        <w:rPr>
          <w:rFonts w:asciiTheme="minorHAnsi" w:hAnsiTheme="minorHAnsi" w:cstheme="minorHAnsi"/>
          <w:b/>
        </w:rPr>
        <w:t xml:space="preserve"> / Stoppen met Gazprom </w:t>
      </w:r>
    </w:p>
    <w:p w14:paraId="3DEFE41D" w14:textId="77777777" w:rsidR="00567DD2" w:rsidRPr="00F81455" w:rsidRDefault="00567DD2" w:rsidP="00567DD2">
      <w:pPr>
        <w:pStyle w:val="Standard"/>
        <w:pBdr>
          <w:bottom w:val="single" w:sz="6" w:space="1" w:color="auto"/>
        </w:pBdr>
        <w:spacing w:line="276" w:lineRule="auto"/>
        <w:jc w:val="both"/>
        <w:rPr>
          <w:rFonts w:asciiTheme="minorHAnsi" w:hAnsiTheme="minorHAnsi" w:cstheme="minorHAnsi"/>
        </w:rPr>
      </w:pPr>
    </w:p>
    <w:p w14:paraId="370EF7FD" w14:textId="77777777" w:rsidR="00567DD2" w:rsidRPr="00F81455" w:rsidRDefault="00567DD2" w:rsidP="00567DD2">
      <w:pPr>
        <w:pStyle w:val="Standard"/>
        <w:spacing w:line="276" w:lineRule="auto"/>
        <w:jc w:val="both"/>
        <w:rPr>
          <w:rFonts w:asciiTheme="minorHAnsi" w:hAnsiTheme="minorHAnsi" w:cstheme="minorHAnsi"/>
        </w:rPr>
      </w:pPr>
    </w:p>
    <w:p w14:paraId="5296DD86" w14:textId="5914FEE6" w:rsidR="00931BBF" w:rsidRDefault="004048F5" w:rsidP="00931BBF">
      <w:pPr>
        <w:spacing w:after="160"/>
      </w:pPr>
      <w:r w:rsidRPr="004048F5">
        <w:t xml:space="preserve">Meer dan honderd Nederlandse gemeenten en de helft van de Nederlandse waterschappen hebben voor de levering van gas een contract met Gazprom, het grootste aardgasbedrijf ter wereld. De Russische overheid heeft een meerderheidsbelang in het bedrijf en bezit iets meer dan de helft van de aandelen. Met het geld dat naar Gazprom gaat, wordt de oorlogskas gespekt. </w:t>
      </w:r>
      <w:r w:rsidR="00931BBF">
        <w:t xml:space="preserve">De PvdA fractie verzoekt GS </w:t>
      </w:r>
      <w:r w:rsidR="00B16F21">
        <w:t xml:space="preserve">aan te geven wat de banden zijn met Gazprom; direct of indirect en </w:t>
      </w:r>
      <w:r w:rsidR="00931BBF">
        <w:t>per dire</w:t>
      </w:r>
      <w:r w:rsidR="00B16F21">
        <w:t>c</w:t>
      </w:r>
      <w:r w:rsidR="00931BBF">
        <w:t>t te stoppen met directe en/of indirecte ba</w:t>
      </w:r>
      <w:r w:rsidR="00B16F21">
        <w:t>n</w:t>
      </w:r>
      <w:r w:rsidR="00931BBF">
        <w:t>den met het Russische bedrijf.</w:t>
      </w:r>
      <w:r w:rsidR="00B16F21">
        <w:t xml:space="preserve"> Kan de </w:t>
      </w:r>
      <w:r w:rsidR="005E0B9E">
        <w:t xml:space="preserve">GS </w:t>
      </w:r>
      <w:r w:rsidR="00B16F21">
        <w:t xml:space="preserve"> aangeven in hoeverre zij richting waterschappen en gemeenten </w:t>
      </w:r>
      <w:r w:rsidR="008C0182">
        <w:t xml:space="preserve">haar </w:t>
      </w:r>
      <w:r w:rsidR="00B16F21">
        <w:t>invloed k</w:t>
      </w:r>
      <w:r w:rsidR="008C0182">
        <w:t xml:space="preserve">an </w:t>
      </w:r>
      <w:r w:rsidR="00B16F21">
        <w:t xml:space="preserve">aanwenden ? </w:t>
      </w:r>
      <w:r w:rsidR="00931BBF">
        <w:t xml:space="preserve"> </w:t>
      </w:r>
    </w:p>
    <w:p w14:paraId="78BC7BD1" w14:textId="77777777" w:rsidR="00931BBF" w:rsidRDefault="00931BBF" w:rsidP="00931BBF">
      <w:pPr>
        <w:spacing w:after="160"/>
      </w:pPr>
    </w:p>
    <w:p w14:paraId="1D76FE09" w14:textId="34410C9D" w:rsidR="00931BBF" w:rsidRDefault="00931BBF" w:rsidP="00931BBF">
      <w:pPr>
        <w:spacing w:after="160"/>
        <w:ind w:left="408"/>
      </w:pPr>
      <w:r>
        <w:t xml:space="preserve">1. </w:t>
      </w:r>
      <w:r w:rsidR="004048F5" w:rsidRPr="004048F5">
        <w:t>Heeft de provincie op enige wijze een contract of een link met Gazprom voor</w:t>
      </w:r>
      <w:r>
        <w:t xml:space="preserve"> </w:t>
      </w:r>
      <w:r w:rsidR="004048F5" w:rsidRPr="004048F5">
        <w:t>levering van</w:t>
      </w:r>
      <w:r>
        <w:t xml:space="preserve">   gas ? </w:t>
      </w:r>
    </w:p>
    <w:p w14:paraId="3B5603DB" w14:textId="5D297F57" w:rsidR="004048F5" w:rsidRPr="004048F5" w:rsidRDefault="00931BBF" w:rsidP="00931BBF">
      <w:pPr>
        <w:spacing w:after="160"/>
        <w:ind w:left="708" w:hanging="300"/>
      </w:pPr>
      <w:r>
        <w:t>2.</w:t>
      </w:r>
      <w:r>
        <w:tab/>
      </w:r>
      <w:r w:rsidR="004048F5">
        <w:t xml:space="preserve">Hoeveel gemeenten en </w:t>
      </w:r>
      <w:r>
        <w:t>w</w:t>
      </w:r>
      <w:r w:rsidR="004048F5">
        <w:t>aterschappen in de provincies ZH hebben een contract met Gazprom ?</w:t>
      </w:r>
    </w:p>
    <w:p w14:paraId="6DDEC5EB" w14:textId="77777777" w:rsidR="004048F5" w:rsidRPr="004048F5" w:rsidRDefault="004048F5" w:rsidP="004048F5">
      <w:pPr>
        <w:numPr>
          <w:ilvl w:val="0"/>
          <w:numId w:val="3"/>
        </w:numPr>
        <w:spacing w:after="160"/>
        <w:contextualSpacing/>
      </w:pPr>
      <w:r w:rsidRPr="004048F5">
        <w:lastRenderedPageBreak/>
        <w:t>Deelt u onze opvatting dat dit nu, gezien de invasie van Oekraïne, zeer ongewenst zou zijn?</w:t>
      </w:r>
    </w:p>
    <w:p w14:paraId="165BAEA7" w14:textId="6B932C13" w:rsidR="004048F5" w:rsidRPr="004048F5" w:rsidRDefault="004048F5" w:rsidP="004048F5">
      <w:pPr>
        <w:numPr>
          <w:ilvl w:val="0"/>
          <w:numId w:val="3"/>
        </w:numPr>
        <w:spacing w:after="160"/>
        <w:contextualSpacing/>
      </w:pPr>
      <w:r w:rsidRPr="004048F5">
        <w:t>Hoe k</w:t>
      </w:r>
      <w:r>
        <w:t xml:space="preserve">an GS </w:t>
      </w:r>
      <w:r w:rsidRPr="004048F5">
        <w:t xml:space="preserve">zo snel mogelijk </w:t>
      </w:r>
      <w:r>
        <w:t>haar invloed aanwenden om</w:t>
      </w:r>
      <w:r w:rsidR="00931BBF">
        <w:t xml:space="preserve"> a</w:t>
      </w:r>
      <w:r>
        <w:t>lle verbindingen me</w:t>
      </w:r>
      <w:r w:rsidR="00931BBF">
        <w:t>t</w:t>
      </w:r>
      <w:r>
        <w:t xml:space="preserve"> Gazprom per direct </w:t>
      </w:r>
      <w:r w:rsidR="00931BBF">
        <w:t>te</w:t>
      </w:r>
      <w:r>
        <w:t xml:space="preserve"> ontbinden ? </w:t>
      </w:r>
    </w:p>
    <w:p w14:paraId="5647EDE5" w14:textId="2D02DDA9" w:rsidR="004048F5" w:rsidRPr="004048F5" w:rsidRDefault="004048F5" w:rsidP="004048F5">
      <w:pPr>
        <w:numPr>
          <w:ilvl w:val="0"/>
          <w:numId w:val="3"/>
        </w:numPr>
        <w:spacing w:after="160"/>
        <w:contextualSpacing/>
      </w:pPr>
      <w:r w:rsidRPr="004048F5">
        <w:t>Bent u bereid dit (eventueel samen met buurprovincies) op te pakken?</w:t>
      </w:r>
    </w:p>
    <w:p w14:paraId="207E50FF" w14:textId="77777777" w:rsidR="004048F5" w:rsidRPr="004048F5" w:rsidRDefault="004048F5" w:rsidP="004048F5">
      <w:pPr>
        <w:numPr>
          <w:ilvl w:val="0"/>
          <w:numId w:val="3"/>
        </w:numPr>
        <w:spacing w:after="160"/>
        <w:contextualSpacing/>
      </w:pPr>
      <w:r w:rsidRPr="004048F5">
        <w:t xml:space="preserve">Bent u het met ons eens dat </w:t>
      </w:r>
      <w:bookmarkStart w:id="0" w:name="_Hlk96960634"/>
      <w:r w:rsidRPr="004048F5">
        <w:t>de gebeurtenissen in Oekraïne en Rusland nogmaals onderstrepen dat onze afhankelijkheid van aardgas en bedreiging vormt voor onze energievoorziening en ziet u dit als extra aansporing om de verduurzaming van onze warmtevoorziening ter hand te nemen?</w:t>
      </w:r>
    </w:p>
    <w:p w14:paraId="2EBED20F" w14:textId="434B5FC9" w:rsidR="005E2BD6" w:rsidRDefault="005E2BD6" w:rsidP="004048F5">
      <w:pPr>
        <w:spacing w:line="276" w:lineRule="auto"/>
        <w:rPr>
          <w:rFonts w:cstheme="minorHAnsi"/>
        </w:rPr>
      </w:pPr>
    </w:p>
    <w:bookmarkEnd w:id="0"/>
    <w:p w14:paraId="3DA66827" w14:textId="77777777" w:rsidR="004048F5" w:rsidRPr="004048F5" w:rsidRDefault="004048F5" w:rsidP="004048F5">
      <w:pPr>
        <w:spacing w:line="276" w:lineRule="auto"/>
        <w:rPr>
          <w:rFonts w:cstheme="minorHAnsi"/>
        </w:rPr>
      </w:pPr>
    </w:p>
    <w:sectPr w:rsidR="004048F5" w:rsidRPr="004048F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09170" w14:textId="77777777" w:rsidR="00940C83" w:rsidRDefault="00940C83" w:rsidP="00567DD2">
      <w:pPr>
        <w:spacing w:line="240" w:lineRule="auto"/>
      </w:pPr>
      <w:r>
        <w:separator/>
      </w:r>
    </w:p>
  </w:endnote>
  <w:endnote w:type="continuationSeparator" w:id="0">
    <w:p w14:paraId="5C867210" w14:textId="77777777" w:rsidR="00940C83" w:rsidRDefault="00940C83" w:rsidP="00567D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E0F7D" w14:textId="77777777" w:rsidR="00940C83" w:rsidRDefault="00940C83" w:rsidP="00567DD2">
      <w:pPr>
        <w:spacing w:line="240" w:lineRule="auto"/>
      </w:pPr>
      <w:r>
        <w:separator/>
      </w:r>
    </w:p>
  </w:footnote>
  <w:footnote w:type="continuationSeparator" w:id="0">
    <w:p w14:paraId="684F9EAF" w14:textId="77777777" w:rsidR="00940C83" w:rsidRDefault="00940C83" w:rsidP="00567DD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982BC9"/>
    <w:multiLevelType w:val="hybridMultilevel"/>
    <w:tmpl w:val="789C6D34"/>
    <w:lvl w:ilvl="0" w:tplc="0413000F">
      <w:start w:val="1"/>
      <w:numFmt w:val="decimal"/>
      <w:lvlText w:val="%1."/>
      <w:lvlJc w:val="left"/>
      <w:pPr>
        <w:ind w:left="1146" w:hanging="360"/>
      </w:pPr>
      <w:rPr>
        <w:rFonts w:hint="default"/>
      </w:rPr>
    </w:lvl>
    <w:lvl w:ilvl="1" w:tplc="04130019">
      <w:start w:val="1"/>
      <w:numFmt w:val="lowerLetter"/>
      <w:lvlText w:val="%2."/>
      <w:lvlJc w:val="left"/>
      <w:pPr>
        <w:ind w:left="1866" w:hanging="360"/>
      </w:pPr>
    </w:lvl>
    <w:lvl w:ilvl="2" w:tplc="0413001B" w:tentative="1">
      <w:start w:val="1"/>
      <w:numFmt w:val="lowerRoman"/>
      <w:lvlText w:val="%3."/>
      <w:lvlJc w:val="right"/>
      <w:pPr>
        <w:ind w:left="2586" w:hanging="180"/>
      </w:pPr>
    </w:lvl>
    <w:lvl w:ilvl="3" w:tplc="6FD2647E">
      <w:start w:val="1"/>
      <w:numFmt w:val="lowerLetter"/>
      <w:lvlText w:val="%4."/>
      <w:lvlJc w:val="left"/>
      <w:pPr>
        <w:ind w:left="3306" w:hanging="360"/>
      </w:pPr>
      <w:rPr>
        <w:rFonts w:asciiTheme="minorHAnsi" w:eastAsiaTheme="minorHAnsi" w:hAnsiTheme="minorHAnsi" w:cstheme="minorHAnsi"/>
      </w:rPr>
    </w:lvl>
    <w:lvl w:ilvl="4" w:tplc="04130019" w:tentative="1">
      <w:start w:val="1"/>
      <w:numFmt w:val="lowerLetter"/>
      <w:lvlText w:val="%5."/>
      <w:lvlJc w:val="left"/>
      <w:pPr>
        <w:ind w:left="4026" w:hanging="360"/>
      </w:pPr>
    </w:lvl>
    <w:lvl w:ilvl="5" w:tplc="0413001B" w:tentative="1">
      <w:start w:val="1"/>
      <w:numFmt w:val="lowerRoman"/>
      <w:lvlText w:val="%6."/>
      <w:lvlJc w:val="right"/>
      <w:pPr>
        <w:ind w:left="4746" w:hanging="180"/>
      </w:pPr>
    </w:lvl>
    <w:lvl w:ilvl="6" w:tplc="0413000F" w:tentative="1">
      <w:start w:val="1"/>
      <w:numFmt w:val="decimal"/>
      <w:lvlText w:val="%7."/>
      <w:lvlJc w:val="left"/>
      <w:pPr>
        <w:ind w:left="5466" w:hanging="360"/>
      </w:pPr>
    </w:lvl>
    <w:lvl w:ilvl="7" w:tplc="04130019" w:tentative="1">
      <w:start w:val="1"/>
      <w:numFmt w:val="lowerLetter"/>
      <w:lvlText w:val="%8."/>
      <w:lvlJc w:val="left"/>
      <w:pPr>
        <w:ind w:left="6186" w:hanging="360"/>
      </w:pPr>
    </w:lvl>
    <w:lvl w:ilvl="8" w:tplc="0413001B" w:tentative="1">
      <w:start w:val="1"/>
      <w:numFmt w:val="lowerRoman"/>
      <w:lvlText w:val="%9."/>
      <w:lvlJc w:val="right"/>
      <w:pPr>
        <w:ind w:left="6906" w:hanging="180"/>
      </w:pPr>
    </w:lvl>
  </w:abstractNum>
  <w:abstractNum w:abstractNumId="1" w15:restartNumberingAfterBreak="0">
    <w:nsid w:val="73246D17"/>
    <w:multiLevelType w:val="hybridMultilevel"/>
    <w:tmpl w:val="06C2844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B192EEF"/>
    <w:multiLevelType w:val="hybridMultilevel"/>
    <w:tmpl w:val="659C9606"/>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DD2"/>
    <w:rsid w:val="00035288"/>
    <w:rsid w:val="00073DEA"/>
    <w:rsid w:val="001856E0"/>
    <w:rsid w:val="001D7D1C"/>
    <w:rsid w:val="001E2AD7"/>
    <w:rsid w:val="003A4760"/>
    <w:rsid w:val="003B2EB7"/>
    <w:rsid w:val="00403954"/>
    <w:rsid w:val="004048F5"/>
    <w:rsid w:val="004877C3"/>
    <w:rsid w:val="00565962"/>
    <w:rsid w:val="00567DD2"/>
    <w:rsid w:val="005A6748"/>
    <w:rsid w:val="005E0B9E"/>
    <w:rsid w:val="005E2BD6"/>
    <w:rsid w:val="005F6700"/>
    <w:rsid w:val="006119EB"/>
    <w:rsid w:val="00666CC3"/>
    <w:rsid w:val="0068203C"/>
    <w:rsid w:val="007234D5"/>
    <w:rsid w:val="007513AC"/>
    <w:rsid w:val="008C0182"/>
    <w:rsid w:val="00927082"/>
    <w:rsid w:val="00931BBF"/>
    <w:rsid w:val="00940C83"/>
    <w:rsid w:val="00A12C6A"/>
    <w:rsid w:val="00A55F9D"/>
    <w:rsid w:val="00AD6029"/>
    <w:rsid w:val="00B16F21"/>
    <w:rsid w:val="00B71AE7"/>
    <w:rsid w:val="00B92AA9"/>
    <w:rsid w:val="00BF519C"/>
    <w:rsid w:val="00CC00B1"/>
    <w:rsid w:val="00CE1BA2"/>
    <w:rsid w:val="00D51382"/>
    <w:rsid w:val="00E80FAA"/>
    <w:rsid w:val="00E931C5"/>
    <w:rsid w:val="00EB2E3F"/>
    <w:rsid w:val="00F822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68448"/>
  <w15:chartTrackingRefBased/>
  <w15:docId w15:val="{A1AA3AE2-3BA3-46E4-BC71-B96FD5F7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67DD2"/>
    <w:pPr>
      <w:spacing w:after="0"/>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qFormat/>
    <w:rsid w:val="00567DD2"/>
    <w:pPr>
      <w:ind w:left="720"/>
      <w:contextualSpacing/>
    </w:pPr>
  </w:style>
  <w:style w:type="character" w:styleId="Hyperlink">
    <w:name w:val="Hyperlink"/>
    <w:basedOn w:val="Standaardalinea-lettertype"/>
    <w:uiPriority w:val="99"/>
    <w:unhideWhenUsed/>
    <w:rsid w:val="00567DD2"/>
    <w:rPr>
      <w:color w:val="0000FF"/>
      <w:u w:val="single"/>
    </w:rPr>
  </w:style>
  <w:style w:type="paragraph" w:customStyle="1" w:styleId="Standard">
    <w:name w:val="Standard"/>
    <w:rsid w:val="00567DD2"/>
    <w:pPr>
      <w:suppressAutoHyphens/>
      <w:autoSpaceDN w:val="0"/>
      <w:spacing w:after="0" w:line="249" w:lineRule="auto"/>
      <w:textAlignment w:val="baseline"/>
    </w:pPr>
    <w:rPr>
      <w:rFonts w:ascii="Calibri" w:eastAsia="Arial Unicode MS" w:hAnsi="Calibri" w:cs="Calibri"/>
      <w:kern w:val="3"/>
    </w:rPr>
  </w:style>
  <w:style w:type="paragraph" w:styleId="Voetnoottekst">
    <w:name w:val="footnote text"/>
    <w:basedOn w:val="Standard"/>
    <w:link w:val="VoetnoottekstChar"/>
    <w:rsid w:val="00567DD2"/>
    <w:pPr>
      <w:spacing w:line="240" w:lineRule="auto"/>
    </w:pPr>
    <w:rPr>
      <w:sz w:val="20"/>
      <w:szCs w:val="20"/>
    </w:rPr>
  </w:style>
  <w:style w:type="character" w:customStyle="1" w:styleId="VoetnoottekstChar">
    <w:name w:val="Voetnoottekst Char"/>
    <w:basedOn w:val="Standaardalinea-lettertype"/>
    <w:link w:val="Voetnoottekst"/>
    <w:rsid w:val="00567DD2"/>
    <w:rPr>
      <w:rFonts w:ascii="Calibri" w:eastAsia="Arial Unicode MS" w:hAnsi="Calibri" w:cs="Calibri"/>
      <w:kern w:val="3"/>
      <w:sz w:val="20"/>
      <w:szCs w:val="20"/>
    </w:rPr>
  </w:style>
  <w:style w:type="character" w:styleId="Voetnootmarkering">
    <w:name w:val="footnote reference"/>
    <w:basedOn w:val="Standaardalinea-lettertype"/>
    <w:rsid w:val="00567DD2"/>
    <w:rPr>
      <w:position w:val="0"/>
      <w:vertAlign w:val="superscript"/>
    </w:rPr>
  </w:style>
  <w:style w:type="character" w:styleId="Verwijzingopmerking">
    <w:name w:val="annotation reference"/>
    <w:basedOn w:val="Standaardalinea-lettertype"/>
    <w:uiPriority w:val="99"/>
    <w:semiHidden/>
    <w:unhideWhenUsed/>
    <w:rsid w:val="00567DD2"/>
    <w:rPr>
      <w:sz w:val="16"/>
      <w:szCs w:val="16"/>
    </w:rPr>
  </w:style>
  <w:style w:type="paragraph" w:styleId="Tekstopmerking">
    <w:name w:val="annotation text"/>
    <w:basedOn w:val="Standaard"/>
    <w:link w:val="TekstopmerkingChar"/>
    <w:uiPriority w:val="99"/>
    <w:unhideWhenUsed/>
    <w:rsid w:val="00567DD2"/>
    <w:pPr>
      <w:spacing w:line="240" w:lineRule="auto"/>
    </w:pPr>
    <w:rPr>
      <w:sz w:val="20"/>
      <w:szCs w:val="20"/>
    </w:rPr>
  </w:style>
  <w:style w:type="character" w:customStyle="1" w:styleId="TekstopmerkingChar">
    <w:name w:val="Tekst opmerking Char"/>
    <w:basedOn w:val="Standaardalinea-lettertype"/>
    <w:link w:val="Tekstopmerking"/>
    <w:uiPriority w:val="99"/>
    <w:rsid w:val="00567DD2"/>
    <w:rPr>
      <w:sz w:val="20"/>
      <w:szCs w:val="20"/>
    </w:rPr>
  </w:style>
  <w:style w:type="paragraph" w:styleId="Onderwerpvanopmerking">
    <w:name w:val="annotation subject"/>
    <w:basedOn w:val="Tekstopmerking"/>
    <w:next w:val="Tekstopmerking"/>
    <w:link w:val="OnderwerpvanopmerkingChar"/>
    <w:uiPriority w:val="99"/>
    <w:semiHidden/>
    <w:unhideWhenUsed/>
    <w:rsid w:val="00567DD2"/>
    <w:rPr>
      <w:b/>
      <w:bCs/>
    </w:rPr>
  </w:style>
  <w:style w:type="character" w:customStyle="1" w:styleId="OnderwerpvanopmerkingChar">
    <w:name w:val="Onderwerp van opmerking Char"/>
    <w:basedOn w:val="TekstopmerkingChar"/>
    <w:link w:val="Onderwerpvanopmerking"/>
    <w:uiPriority w:val="99"/>
    <w:semiHidden/>
    <w:rsid w:val="00567DD2"/>
    <w:rPr>
      <w:b/>
      <w:bCs/>
      <w:sz w:val="20"/>
      <w:szCs w:val="20"/>
    </w:rPr>
  </w:style>
  <w:style w:type="character" w:styleId="Onopgelostemelding">
    <w:name w:val="Unresolved Mention"/>
    <w:basedOn w:val="Standaardalinea-lettertype"/>
    <w:uiPriority w:val="99"/>
    <w:semiHidden/>
    <w:unhideWhenUsed/>
    <w:rsid w:val="000352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82C59-75CD-46BA-A39E-63756743E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445</Words>
  <Characters>2451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Hunnik, A, van</dc:creator>
  <cp:keywords/>
  <dc:description/>
  <cp:lastModifiedBy>Evelyn Hijink</cp:lastModifiedBy>
  <cp:revision>3</cp:revision>
  <dcterms:created xsi:type="dcterms:W3CDTF">2022-02-28T16:41:00Z</dcterms:created>
  <dcterms:modified xsi:type="dcterms:W3CDTF">2022-02-28T18:37:00Z</dcterms:modified>
</cp:coreProperties>
</file>