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EFE0" w14:textId="3B2477AC" w:rsidR="00DF7052" w:rsidRDefault="000827CC">
      <w:pPr>
        <w:rPr>
          <w:sz w:val="28"/>
          <w:szCs w:val="28"/>
        </w:rPr>
      </w:pPr>
      <w:r>
        <w:rPr>
          <w:sz w:val="28"/>
          <w:szCs w:val="28"/>
        </w:rPr>
        <w:t>Vragen aan de portefeuillehouder</w:t>
      </w:r>
      <w:r w:rsidR="00CC027D">
        <w:rPr>
          <w:sz w:val="28"/>
          <w:szCs w:val="28"/>
        </w:rPr>
        <w:t>/het college</w:t>
      </w:r>
    </w:p>
    <w:p w14:paraId="53C13B84" w14:textId="77777777" w:rsidR="000827CC" w:rsidRDefault="000827CC">
      <w:pPr>
        <w:rPr>
          <w:sz w:val="28"/>
          <w:szCs w:val="28"/>
        </w:rPr>
      </w:pPr>
    </w:p>
    <w:p w14:paraId="37151A4F" w14:textId="77777777" w:rsidR="000827CC" w:rsidRPr="000827CC" w:rsidRDefault="000827CC">
      <w:pPr>
        <w:rPr>
          <w:sz w:val="24"/>
          <w:szCs w:val="24"/>
        </w:rPr>
      </w:pPr>
    </w:p>
    <w:p w14:paraId="3F9F1CFE" w14:textId="77777777" w:rsidR="000827CC" w:rsidRDefault="000827CC">
      <w:pPr>
        <w:rPr>
          <w:sz w:val="24"/>
          <w:szCs w:val="24"/>
        </w:rPr>
      </w:pPr>
      <w:r>
        <w:rPr>
          <w:sz w:val="24"/>
          <w:szCs w:val="24"/>
        </w:rPr>
        <w:t xml:space="preserve">Klopt het dat in de gemeente Olst-Wijhe acht gezinnen het slachtoffer zijn geworden van de </w:t>
      </w:r>
      <w:r w:rsidRPr="000827CC">
        <w:rPr>
          <w:sz w:val="24"/>
          <w:szCs w:val="24"/>
        </w:rPr>
        <w:t>‘toeslagenaffaire’</w:t>
      </w:r>
      <w:r>
        <w:rPr>
          <w:sz w:val="24"/>
          <w:szCs w:val="24"/>
        </w:rPr>
        <w:t>?</w:t>
      </w:r>
    </w:p>
    <w:p w14:paraId="56282360" w14:textId="77777777" w:rsidR="000827CC" w:rsidRDefault="000827CC">
      <w:pPr>
        <w:rPr>
          <w:sz w:val="24"/>
          <w:szCs w:val="24"/>
        </w:rPr>
      </w:pPr>
      <w:r>
        <w:rPr>
          <w:sz w:val="24"/>
          <w:szCs w:val="24"/>
        </w:rPr>
        <w:t>Zo nee, om hoeveel gezinnen gaat het dan?</w:t>
      </w:r>
    </w:p>
    <w:p w14:paraId="5CE1F151" w14:textId="77777777" w:rsidR="000827CC" w:rsidRDefault="000827CC">
      <w:pPr>
        <w:rPr>
          <w:sz w:val="24"/>
          <w:szCs w:val="24"/>
        </w:rPr>
      </w:pPr>
      <w:r>
        <w:rPr>
          <w:sz w:val="24"/>
          <w:szCs w:val="24"/>
        </w:rPr>
        <w:t>Zo ja, zijn deze gezinnen bekend en in beeld bij de gemeente?</w:t>
      </w:r>
    </w:p>
    <w:p w14:paraId="62F3894A" w14:textId="77777777" w:rsidR="000827CC" w:rsidRDefault="000827CC" w:rsidP="000827CC">
      <w:pPr>
        <w:rPr>
          <w:sz w:val="24"/>
          <w:szCs w:val="24"/>
        </w:rPr>
      </w:pPr>
      <w:r>
        <w:rPr>
          <w:sz w:val="24"/>
          <w:szCs w:val="24"/>
        </w:rPr>
        <w:t xml:space="preserve">Wat is er tot nu toe gedaan door de gemeente Olst-Wijhe om deze ouders/gezinnen te ondersteunen? </w:t>
      </w:r>
    </w:p>
    <w:p w14:paraId="33E6C60F" w14:textId="77777777" w:rsidR="002F3806" w:rsidRDefault="002F3806" w:rsidP="002F3806">
      <w:pPr>
        <w:rPr>
          <w:sz w:val="24"/>
          <w:szCs w:val="24"/>
        </w:rPr>
      </w:pPr>
      <w:r>
        <w:rPr>
          <w:sz w:val="24"/>
          <w:szCs w:val="24"/>
        </w:rPr>
        <w:t>Is er bij de gemeente een vast contactpersoon voor deze specifieke doelgroep?</w:t>
      </w:r>
    </w:p>
    <w:p w14:paraId="3748EFB0" w14:textId="77777777" w:rsidR="000827CC" w:rsidRDefault="000827CC">
      <w:pPr>
        <w:rPr>
          <w:sz w:val="24"/>
          <w:szCs w:val="24"/>
        </w:rPr>
      </w:pPr>
      <w:r>
        <w:rPr>
          <w:sz w:val="24"/>
          <w:szCs w:val="24"/>
        </w:rPr>
        <w:t>In het geval van ondersteuning, in welke vorm wordt dit geboden?</w:t>
      </w:r>
    </w:p>
    <w:p w14:paraId="041FFC4C" w14:textId="77777777" w:rsidR="002F3806" w:rsidRDefault="002F3806">
      <w:pPr>
        <w:rPr>
          <w:sz w:val="24"/>
          <w:szCs w:val="24"/>
        </w:rPr>
      </w:pPr>
      <w:r>
        <w:rPr>
          <w:sz w:val="24"/>
          <w:szCs w:val="24"/>
        </w:rPr>
        <w:t>Is er in dit dossier ook samenwerking met bijvoorbeeld Salland Wonen, CJG, de huisartsen?</w:t>
      </w:r>
    </w:p>
    <w:p w14:paraId="5A1E9C6A" w14:textId="77777777" w:rsidR="002F3806" w:rsidRDefault="002F3806">
      <w:pPr>
        <w:rPr>
          <w:sz w:val="24"/>
          <w:szCs w:val="24"/>
        </w:rPr>
      </w:pPr>
      <w:r>
        <w:rPr>
          <w:sz w:val="24"/>
          <w:szCs w:val="24"/>
        </w:rPr>
        <w:t>Bent u bekend met de huidige financiële situatie van deze gezinnen?</w:t>
      </w:r>
    </w:p>
    <w:p w14:paraId="6363802C" w14:textId="77777777" w:rsidR="000827CC" w:rsidRDefault="000827CC">
      <w:pPr>
        <w:rPr>
          <w:sz w:val="24"/>
          <w:szCs w:val="24"/>
        </w:rPr>
      </w:pPr>
      <w:r>
        <w:rPr>
          <w:sz w:val="24"/>
          <w:szCs w:val="24"/>
        </w:rPr>
        <w:t>Waren/zijn er in de gemeente Olst-Wijhe uit-huis plaatsingen van kinderen, direct, dan wel indirect ten gevolge van de toeslagenaffaire?</w:t>
      </w:r>
    </w:p>
    <w:p w14:paraId="7B3906E0" w14:textId="77777777" w:rsidR="000827CC" w:rsidRDefault="000827CC">
      <w:pPr>
        <w:rPr>
          <w:sz w:val="28"/>
          <w:szCs w:val="28"/>
        </w:rPr>
      </w:pPr>
    </w:p>
    <w:p w14:paraId="55C9B8FC" w14:textId="77777777" w:rsidR="002F3806" w:rsidRDefault="002F3806">
      <w:pPr>
        <w:rPr>
          <w:sz w:val="28"/>
          <w:szCs w:val="28"/>
        </w:rPr>
      </w:pPr>
    </w:p>
    <w:p w14:paraId="36CA6DE5" w14:textId="77777777" w:rsidR="002F3806" w:rsidRDefault="002F38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B74676" wp14:editId="4316FE20">
            <wp:simplePos x="0" y="0"/>
            <wp:positionH relativeFrom="column">
              <wp:posOffset>4167505</wp:posOffset>
            </wp:positionH>
            <wp:positionV relativeFrom="paragraph">
              <wp:posOffset>5715</wp:posOffset>
            </wp:positionV>
            <wp:extent cx="1965960" cy="582930"/>
            <wp:effectExtent l="0" t="0" r="0" b="7620"/>
            <wp:wrapNone/>
            <wp:docPr id="1" name="Afbeelding 1" descr="C:\Users\karte\AppData\Local\Microsoft\Windows\INetCache\Content.MSO\1AE4C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te\AppData\Local\Microsoft\Windows\INetCache\Content.MSO\1AE4C23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29" cy="6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Petra Koekkoek</w:t>
      </w:r>
    </w:p>
    <w:p w14:paraId="0EE6B593" w14:textId="06F29696" w:rsidR="002F3806" w:rsidRPr="000827CC" w:rsidRDefault="00CC027D">
      <w:pPr>
        <w:rPr>
          <w:sz w:val="28"/>
          <w:szCs w:val="28"/>
        </w:rPr>
      </w:pPr>
      <w:r>
        <w:rPr>
          <w:sz w:val="28"/>
          <w:szCs w:val="28"/>
        </w:rPr>
        <w:t>Fractievoorzitter</w:t>
      </w:r>
      <w:bookmarkStart w:id="0" w:name="_GoBack"/>
      <w:bookmarkEnd w:id="0"/>
      <w:r w:rsidR="002F3806">
        <w:rPr>
          <w:sz w:val="28"/>
          <w:szCs w:val="28"/>
        </w:rPr>
        <w:t xml:space="preserve"> PvdA </w:t>
      </w:r>
    </w:p>
    <w:sectPr w:rsidR="002F3806" w:rsidRPr="0008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C"/>
    <w:rsid w:val="000827CC"/>
    <w:rsid w:val="002F3806"/>
    <w:rsid w:val="00AF6319"/>
    <w:rsid w:val="00C525CE"/>
    <w:rsid w:val="00C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D52A"/>
  <w15:chartTrackingRefBased/>
  <w15:docId w15:val="{0E53DBD5-C3D6-4111-9357-AF2CAB9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</dc:creator>
  <cp:keywords/>
  <dc:description/>
  <cp:lastModifiedBy>Petra K</cp:lastModifiedBy>
  <cp:revision>2</cp:revision>
  <dcterms:created xsi:type="dcterms:W3CDTF">2021-10-21T13:42:00Z</dcterms:created>
  <dcterms:modified xsi:type="dcterms:W3CDTF">2021-10-23T10:18:00Z</dcterms:modified>
</cp:coreProperties>
</file>