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2F" w:rsidRPr="00630004" w:rsidRDefault="006D4F2F" w:rsidP="006D4F2F">
      <w:pPr>
        <w:rPr>
          <w:b/>
        </w:rPr>
      </w:pPr>
      <w:r w:rsidRPr="00630004">
        <w:rPr>
          <w:b/>
        </w:rPr>
        <w:t xml:space="preserve">Motie </w:t>
      </w:r>
      <w:r w:rsidR="001E5C35">
        <w:rPr>
          <w:b/>
        </w:rPr>
        <w:t>effectieve</w:t>
      </w:r>
      <w:r w:rsidR="00300EA8">
        <w:rPr>
          <w:b/>
        </w:rPr>
        <w:t xml:space="preserve"> en gebundelde </w:t>
      </w:r>
      <w:r w:rsidR="001E5C35">
        <w:rPr>
          <w:b/>
        </w:rPr>
        <w:t>inzet preventiemiddelen</w:t>
      </w:r>
    </w:p>
    <w:p w:rsidR="006D4F2F" w:rsidRDefault="006D4F2F" w:rsidP="006D4F2F"/>
    <w:p w:rsidR="006D4F2F" w:rsidRDefault="006D4F2F" w:rsidP="006D4F2F">
      <w:r>
        <w:t>Constaterende dat,</w:t>
      </w:r>
    </w:p>
    <w:p w:rsidR="006D4F2F" w:rsidRDefault="006D4F2F" w:rsidP="006D4F2F">
      <w:pPr>
        <w:pStyle w:val="Lijstalinea"/>
        <w:numPr>
          <w:ilvl w:val="0"/>
          <w:numId w:val="1"/>
        </w:numPr>
      </w:pPr>
      <w:r>
        <w:t>investeringen in het voorkomen van gezondheidsproblemen niet vanzelf tot stand komen omdat de kosten voor de baten uitgaan en veel verschillende partijen een financiële bijdrage leveren en/of een rol spelen in de uitvoering;</w:t>
      </w:r>
    </w:p>
    <w:p w:rsidR="006D4F2F" w:rsidRDefault="006D4F2F" w:rsidP="006D4F2F">
      <w:pPr>
        <w:pStyle w:val="Lijstalinea"/>
        <w:numPr>
          <w:ilvl w:val="0"/>
          <w:numId w:val="1"/>
        </w:numPr>
      </w:pPr>
      <w:r>
        <w:t xml:space="preserve">het college met de raad constateert dat het niet eenvoudig is om met de vele actieve zorgverzekeraars en uitvoeringspartners in </w:t>
      </w:r>
      <w:r w:rsidR="006F102C">
        <w:t>de gemeente</w:t>
      </w:r>
      <w:r>
        <w:t xml:space="preserve"> concrete afspraken te maken over preventie en het terugdringen van gezondheidsverschillen.</w:t>
      </w:r>
    </w:p>
    <w:p w:rsidR="006D4F2F" w:rsidRDefault="006D4F2F" w:rsidP="006D4F2F"/>
    <w:p w:rsidR="006D4F2F" w:rsidRDefault="006D4F2F" w:rsidP="006D4F2F">
      <w:r>
        <w:t>Van mening dat,</w:t>
      </w:r>
    </w:p>
    <w:p w:rsidR="006D4F2F" w:rsidRDefault="006D4F2F" w:rsidP="006D4F2F">
      <w:pPr>
        <w:pStyle w:val="Lijstalinea"/>
        <w:numPr>
          <w:ilvl w:val="0"/>
          <w:numId w:val="1"/>
        </w:numPr>
      </w:pPr>
      <w:r>
        <w:t xml:space="preserve">de grote gezondheidsverschillen in de </w:t>
      </w:r>
      <w:r w:rsidR="006F102C">
        <w:t>gemeente</w:t>
      </w:r>
      <w:r>
        <w:t xml:space="preserve"> niet kunnen worden teruggedrongen zonder intensieve samenwerking tussen zorgverzekeraars en gemeente en tal van andere maatschappelijke partners;</w:t>
      </w:r>
    </w:p>
    <w:p w:rsidR="006D4F2F" w:rsidRDefault="006D4F2F" w:rsidP="006D4F2F">
      <w:pPr>
        <w:pStyle w:val="Lijstalinea"/>
        <w:numPr>
          <w:ilvl w:val="0"/>
          <w:numId w:val="1"/>
        </w:numPr>
      </w:pPr>
      <w:r>
        <w:t>het effectief terugdringen van gezondheidsverschillen alleen mogelijk is als we langdurig fors en heel gericht investeren in preventie.</w:t>
      </w:r>
    </w:p>
    <w:p w:rsidR="006D4F2F" w:rsidRDefault="006D4F2F" w:rsidP="006D4F2F"/>
    <w:p w:rsidR="006D4F2F" w:rsidRDefault="006D4F2F" w:rsidP="006D4F2F">
      <w:r>
        <w:t>Verzoekt het college,</w:t>
      </w:r>
    </w:p>
    <w:p w:rsidR="00F06B09" w:rsidRDefault="00FD0F0D" w:rsidP="00F06B09">
      <w:pPr>
        <w:pStyle w:val="Lijstalinea"/>
        <w:numPr>
          <w:ilvl w:val="0"/>
          <w:numId w:val="1"/>
        </w:numPr>
      </w:pPr>
      <w:r w:rsidRPr="00FD0F0D">
        <w:t xml:space="preserve">In overleg met zorgverzekeraars te komen tot bundeling van preventie activiteiten </w:t>
      </w:r>
      <w:r w:rsidR="0039607B" w:rsidRPr="0039607B">
        <w:t xml:space="preserve">waarin </w:t>
      </w:r>
      <w:r w:rsidRPr="00FD0F0D">
        <w:t xml:space="preserve">de zorgverzekeraars </w:t>
      </w:r>
      <w:r w:rsidR="0039607B" w:rsidRPr="0039607B">
        <w:t xml:space="preserve">nu nog </w:t>
      </w:r>
      <w:r w:rsidRPr="00FD0F0D">
        <w:t xml:space="preserve">afzonderlijk </w:t>
      </w:r>
      <w:r w:rsidR="0039607B" w:rsidRPr="0039607B">
        <w:t xml:space="preserve">investeren </w:t>
      </w:r>
      <w:r w:rsidRPr="00FD0F0D">
        <w:t xml:space="preserve">in </w:t>
      </w:r>
      <w:r w:rsidR="006F102C">
        <w:t>de gemeente</w:t>
      </w:r>
      <w:bookmarkStart w:id="0" w:name="_GoBack"/>
      <w:bookmarkEnd w:id="0"/>
      <w:r w:rsidRPr="00FD0F0D">
        <w:t>, waarbij optimale aansluiting wordt gevonden bij de prioriteiten in het gemeentelijke volksgezondheidbeleid;</w:t>
      </w:r>
      <w:r w:rsidR="001E5C35">
        <w:t xml:space="preserve"> </w:t>
      </w:r>
    </w:p>
    <w:p w:rsidR="00F06B09" w:rsidRDefault="0039607B" w:rsidP="00F06B09">
      <w:pPr>
        <w:pStyle w:val="Lijstalinea"/>
        <w:numPr>
          <w:ilvl w:val="0"/>
          <w:numId w:val="1"/>
        </w:numPr>
      </w:pPr>
      <w:r>
        <w:t xml:space="preserve">In overleg </w:t>
      </w:r>
      <w:r w:rsidR="00F06B09">
        <w:t xml:space="preserve">met de zorgverzekeraars te komen tot een gezamenlijk bestedingsplan waaraan alle verzekeraars en de gemeente zich committeren, met als doel om de belangrijkste veroorzakers voor gezondheidsproblemen en verschillen in de stad te verkleinen en de </w:t>
      </w:r>
      <w:r>
        <w:t xml:space="preserve">financiële </w:t>
      </w:r>
      <w:r w:rsidR="00F06B09">
        <w:t xml:space="preserve">middelen zo doelmatig, wijkgericht en innovatief mogelijk in te zetten. </w:t>
      </w:r>
    </w:p>
    <w:p w:rsidR="00F06B09" w:rsidRDefault="00BF4C50" w:rsidP="006D4F2F">
      <w:pPr>
        <w:pStyle w:val="Lijstalinea"/>
        <w:numPr>
          <w:ilvl w:val="0"/>
          <w:numId w:val="1"/>
        </w:numPr>
      </w:pPr>
      <w:r>
        <w:t xml:space="preserve">te onderzoeken </w:t>
      </w:r>
      <w:r w:rsidR="00F06B09">
        <w:t>of dit mogelijk is via ee</w:t>
      </w:r>
      <w:r>
        <w:t xml:space="preserve">n lokaal </w:t>
      </w:r>
      <w:r w:rsidR="001E5C35">
        <w:t>preventiefonds</w:t>
      </w:r>
      <w:r w:rsidR="00F06B09">
        <w:t>,</w:t>
      </w:r>
      <w:r>
        <w:t xml:space="preserve"> waarin alle verzekeraars hun preventiebijdrage per verzekerde storten</w:t>
      </w:r>
      <w:r w:rsidR="00F06B09">
        <w:t>.</w:t>
      </w:r>
      <w:r>
        <w:t xml:space="preserve"> </w:t>
      </w:r>
    </w:p>
    <w:p w:rsidR="006D4F2F" w:rsidRDefault="006D4F2F" w:rsidP="006D4F2F"/>
    <w:p w:rsidR="006D4F2F" w:rsidRPr="00E838BC" w:rsidRDefault="006D4F2F" w:rsidP="006D4F2F">
      <w:r>
        <w:t>Martijn Balster</w:t>
      </w:r>
    </w:p>
    <w:p w:rsidR="0072675F" w:rsidRDefault="0072675F"/>
    <w:sectPr w:rsidR="0072675F" w:rsidSect="009465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E78E7"/>
    <w:multiLevelType w:val="hybridMultilevel"/>
    <w:tmpl w:val="6E26224E"/>
    <w:lvl w:ilvl="0" w:tplc="60BEE8D2">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2F"/>
    <w:rsid w:val="00163BF8"/>
    <w:rsid w:val="001E5C35"/>
    <w:rsid w:val="001E60B0"/>
    <w:rsid w:val="00300EA8"/>
    <w:rsid w:val="0039607B"/>
    <w:rsid w:val="006D4F2F"/>
    <w:rsid w:val="006F102C"/>
    <w:rsid w:val="0072675F"/>
    <w:rsid w:val="00BF4C50"/>
    <w:rsid w:val="00EF4E57"/>
    <w:rsid w:val="00F06B09"/>
    <w:rsid w:val="00FD0F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4F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4F2F"/>
    <w:pPr>
      <w:ind w:left="720"/>
      <w:contextualSpacing/>
    </w:pPr>
  </w:style>
  <w:style w:type="paragraph" w:styleId="Ballontekst">
    <w:name w:val="Balloon Text"/>
    <w:basedOn w:val="Standaard"/>
    <w:link w:val="BallontekstChar"/>
    <w:uiPriority w:val="99"/>
    <w:semiHidden/>
    <w:unhideWhenUsed/>
    <w:rsid w:val="001E60B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E60B0"/>
    <w:rPr>
      <w:rFonts w:ascii="Lucida Grande" w:hAnsi="Lucida Grande" w:cs="Lucida Grande"/>
      <w:sz w:val="18"/>
      <w:szCs w:val="18"/>
    </w:rPr>
  </w:style>
  <w:style w:type="character" w:customStyle="1" w:styleId="apple-converted-space">
    <w:name w:val="apple-converted-space"/>
    <w:basedOn w:val="Standaardalinea-lettertype"/>
    <w:rsid w:val="00FD0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4F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4F2F"/>
    <w:pPr>
      <w:ind w:left="720"/>
      <w:contextualSpacing/>
    </w:pPr>
  </w:style>
  <w:style w:type="paragraph" w:styleId="Ballontekst">
    <w:name w:val="Balloon Text"/>
    <w:basedOn w:val="Standaard"/>
    <w:link w:val="BallontekstChar"/>
    <w:uiPriority w:val="99"/>
    <w:semiHidden/>
    <w:unhideWhenUsed/>
    <w:rsid w:val="001E60B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E60B0"/>
    <w:rPr>
      <w:rFonts w:ascii="Lucida Grande" w:hAnsi="Lucida Grande" w:cs="Lucida Grande"/>
      <w:sz w:val="18"/>
      <w:szCs w:val="18"/>
    </w:rPr>
  </w:style>
  <w:style w:type="character" w:customStyle="1" w:styleId="apple-converted-space">
    <w:name w:val="apple-converted-space"/>
    <w:basedOn w:val="Standaardalinea-lettertype"/>
    <w:rsid w:val="00FD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219581">
      <w:bodyDiv w:val="1"/>
      <w:marLeft w:val="0"/>
      <w:marRight w:val="0"/>
      <w:marTop w:val="0"/>
      <w:marBottom w:val="0"/>
      <w:divBdr>
        <w:top w:val="none" w:sz="0" w:space="0" w:color="auto"/>
        <w:left w:val="none" w:sz="0" w:space="0" w:color="auto"/>
        <w:bottom w:val="none" w:sz="0" w:space="0" w:color="auto"/>
        <w:right w:val="none" w:sz="0" w:space="0" w:color="auto"/>
      </w:divBdr>
      <w:divsChild>
        <w:div w:id="402265547">
          <w:marLeft w:val="720"/>
          <w:marRight w:val="0"/>
          <w:marTop w:val="0"/>
          <w:marBottom w:val="0"/>
          <w:divBdr>
            <w:top w:val="none" w:sz="0" w:space="0" w:color="auto"/>
            <w:left w:val="none" w:sz="0" w:space="0" w:color="auto"/>
            <w:bottom w:val="none" w:sz="0" w:space="0" w:color="auto"/>
            <w:right w:val="none" w:sz="0" w:space="0" w:color="auto"/>
          </w:divBdr>
        </w:div>
        <w:div w:id="419448855">
          <w:marLeft w:val="720"/>
          <w:marRight w:val="0"/>
          <w:marTop w:val="0"/>
          <w:marBottom w:val="0"/>
          <w:divBdr>
            <w:top w:val="none" w:sz="0" w:space="0" w:color="auto"/>
            <w:left w:val="none" w:sz="0" w:space="0" w:color="auto"/>
            <w:bottom w:val="none" w:sz="0" w:space="0" w:color="auto"/>
            <w:right w:val="none" w:sz="0" w:space="0" w:color="auto"/>
          </w:divBdr>
        </w:div>
        <w:div w:id="639580784">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Holman</dc:creator>
  <cp:lastModifiedBy>Wit, Mieke de</cp:lastModifiedBy>
  <cp:revision>3</cp:revision>
  <dcterms:created xsi:type="dcterms:W3CDTF">2016-03-03T10:53:00Z</dcterms:created>
  <dcterms:modified xsi:type="dcterms:W3CDTF">2016-07-25T09:24:00Z</dcterms:modified>
</cp:coreProperties>
</file>